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A02" w:rsidRPr="006E3A02" w:rsidRDefault="006E3A02" w:rsidP="006E3A02">
      <w:pPr>
        <w:suppressAutoHyphens/>
        <w:jc w:val="center"/>
        <w:rPr>
          <w:rFonts w:cs="SymbolMT"/>
          <w:b/>
          <w:sz w:val="28"/>
          <w:szCs w:val="28"/>
          <w:lang w:eastAsia="ar-SA"/>
        </w:rPr>
      </w:pPr>
      <w:r w:rsidRPr="006E3A02">
        <w:rPr>
          <w:rFonts w:cs="SymbolMT"/>
          <w:b/>
          <w:sz w:val="28"/>
          <w:szCs w:val="28"/>
          <w:lang w:eastAsia="ar-SA"/>
        </w:rPr>
        <w:t>МОУ «Зотинская СОШ»</w:t>
      </w: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  <w:r w:rsidRPr="006E3A02"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pt;margin-top:8.2pt;width:159.75pt;height:59.85pt;z-index:251659264;mso-width-relative:margin;mso-height-relative:margin" strokecolor="white">
            <v:textbox style="mso-next-textbox:#_x0000_s1026">
              <w:txbxContent>
                <w:p w:rsidR="006E3A02" w:rsidRPr="002B2719" w:rsidRDefault="006E3A02" w:rsidP="006E3A02">
                  <w:pPr>
                    <w:jc w:val="center"/>
                  </w:pPr>
                  <w:r w:rsidRPr="002B2719">
                    <w:t>РАССМОТРЕНО</w:t>
                  </w:r>
                </w:p>
                <w:p w:rsidR="006E3A02" w:rsidRPr="002B2719" w:rsidRDefault="006E3A02" w:rsidP="006E3A02">
                  <w:pPr>
                    <w:jc w:val="center"/>
                  </w:pPr>
                  <w:r w:rsidRPr="002B2719">
                    <w:t>на заседании МО</w:t>
                  </w:r>
                </w:p>
                <w:p w:rsidR="006E3A02" w:rsidRPr="002B2719" w:rsidRDefault="006E3A02" w:rsidP="006E3A02">
                  <w:r w:rsidRPr="002B2719">
                    <w:t>«___»____________2013г.</w:t>
                  </w:r>
                </w:p>
              </w:txbxContent>
            </v:textbox>
          </v:shape>
        </w:pict>
      </w:r>
      <w:r w:rsidRPr="006E3A02">
        <w:rPr>
          <w:rFonts w:eastAsia="Calibri"/>
          <w:b/>
          <w:noProof/>
          <w:sz w:val="48"/>
          <w:szCs w:val="48"/>
        </w:rPr>
        <w:pict>
          <v:shape id="_x0000_s1028" type="#_x0000_t202" style="position:absolute;margin-left:179.3pt;margin-top:4.3pt;width:159.75pt;height:63.15pt;z-index:251661312;mso-height-percent:200;mso-height-percent:200;mso-width-relative:margin;mso-height-relative:margin" strokecolor="white">
            <v:textbox style="mso-next-textbox:#_x0000_s1028;mso-fit-shape-to-text:t">
              <w:txbxContent>
                <w:p w:rsidR="006E3A02" w:rsidRDefault="006E3A02" w:rsidP="006E3A02">
                  <w:pPr>
                    <w:jc w:val="center"/>
                  </w:pPr>
                  <w:r>
                    <w:t>СОГЛАСОВАНО</w:t>
                  </w:r>
                </w:p>
                <w:p w:rsidR="006E3A02" w:rsidRDefault="006E3A02" w:rsidP="006E3A02">
                  <w:pPr>
                    <w:jc w:val="center"/>
                  </w:pPr>
                  <w:r>
                    <w:t>зам. дир по УВР</w:t>
                  </w:r>
                </w:p>
                <w:p w:rsidR="006E3A02" w:rsidRPr="002B2719" w:rsidRDefault="006E3A02" w:rsidP="006E3A02">
                  <w:pPr>
                    <w:jc w:val="center"/>
                  </w:pPr>
                  <w:r>
                    <w:t>____________/Дудина О.А.</w:t>
                  </w:r>
                </w:p>
                <w:p w:rsidR="006E3A02" w:rsidRPr="002B2719" w:rsidRDefault="006E3A02" w:rsidP="006E3A02">
                  <w:r w:rsidRPr="002B2719">
                    <w:t>«___»____________</w:t>
                  </w:r>
                  <w:r>
                    <w:t>_</w:t>
                  </w:r>
                  <w:r w:rsidRPr="002B2719">
                    <w:t>2013г.</w:t>
                  </w:r>
                </w:p>
              </w:txbxContent>
            </v:textbox>
          </v:shape>
        </w:pict>
      </w:r>
      <w:r w:rsidRPr="006E3A02">
        <w:rPr>
          <w:rFonts w:eastAsia="Calibri"/>
          <w:noProof/>
        </w:rPr>
        <w:pict>
          <v:shape id="_x0000_s1027" type="#_x0000_t202" style="position:absolute;margin-left:350.05pt;margin-top:7.6pt;width:186.75pt;height:63.15pt;z-index:251660288;mso-height-percent:200;mso-height-percent:200;mso-width-relative:margin;mso-height-relative:margin" strokecolor="white">
            <v:textbox style="mso-next-textbox:#_x0000_s1027;mso-fit-shape-to-text:t">
              <w:txbxContent>
                <w:p w:rsidR="006E3A02" w:rsidRDefault="006E3A02" w:rsidP="006E3A02">
                  <w:pPr>
                    <w:jc w:val="center"/>
                  </w:pPr>
                  <w:r>
                    <w:t>УТВЕРЖДЕНО</w:t>
                  </w:r>
                </w:p>
                <w:p w:rsidR="006E3A02" w:rsidRDefault="006E3A02" w:rsidP="006E3A02">
                  <w:pPr>
                    <w:jc w:val="center"/>
                  </w:pPr>
                  <w:proofErr w:type="spellStart"/>
                  <w:proofErr w:type="gramStart"/>
                  <w:r>
                    <w:t>и.о</w:t>
                  </w:r>
                  <w:proofErr w:type="spellEnd"/>
                  <w:r>
                    <w:t>. директора</w:t>
                  </w:r>
                  <w:proofErr w:type="gramEnd"/>
                  <w:r>
                    <w:t xml:space="preserve"> школы</w:t>
                  </w:r>
                </w:p>
                <w:p w:rsidR="006E3A02" w:rsidRDefault="006E3A02" w:rsidP="006E3A02">
                  <w:pPr>
                    <w:jc w:val="center"/>
                  </w:pPr>
                  <w:r>
                    <w:t>____________/Трещалов М.Е.</w:t>
                  </w:r>
                </w:p>
                <w:p w:rsidR="006E3A02" w:rsidRPr="002B2719" w:rsidRDefault="006E3A02" w:rsidP="006E3A02">
                  <w:pPr>
                    <w:jc w:val="center"/>
                  </w:pPr>
                  <w:r w:rsidRPr="002B2719">
                    <w:t>«___»____________2013г.</w:t>
                  </w:r>
                </w:p>
              </w:txbxContent>
            </v:textbox>
          </v:shape>
        </w:pict>
      </w: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6E3A02" w:rsidRPr="006E3A02" w:rsidRDefault="006E3A02" w:rsidP="006E3A02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8"/>
          <w:szCs w:val="48"/>
          <w:lang w:eastAsia="ar-SA"/>
        </w:rPr>
      </w:pPr>
      <w:r w:rsidRPr="006E3A02">
        <w:rPr>
          <w:rFonts w:eastAsia="Calibri"/>
          <w:b/>
          <w:sz w:val="48"/>
          <w:szCs w:val="48"/>
          <w:lang w:eastAsia="ar-SA"/>
        </w:rPr>
        <w:t>Рабочая программа</w:t>
      </w: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6E3A02">
        <w:rPr>
          <w:rFonts w:eastAsia="Calibri"/>
          <w:b/>
          <w:sz w:val="44"/>
          <w:szCs w:val="44"/>
          <w:lang w:eastAsia="ar-SA"/>
        </w:rPr>
        <w:t xml:space="preserve">по </w:t>
      </w:r>
      <w:r>
        <w:rPr>
          <w:rFonts w:eastAsia="Calibri"/>
          <w:b/>
          <w:sz w:val="44"/>
          <w:szCs w:val="44"/>
          <w:lang w:eastAsia="ar-SA"/>
        </w:rPr>
        <w:t xml:space="preserve">русскому языку </w:t>
      </w: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6E3A02">
        <w:rPr>
          <w:rFonts w:eastAsia="Calibri"/>
          <w:b/>
          <w:sz w:val="44"/>
          <w:szCs w:val="44"/>
          <w:lang w:eastAsia="ar-SA"/>
        </w:rPr>
        <w:t>для 1 класса</w:t>
      </w: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6E3A02">
        <w:rPr>
          <w:rFonts w:eastAsia="Calibri"/>
          <w:sz w:val="28"/>
          <w:szCs w:val="28"/>
          <w:lang w:eastAsia="ar-SA"/>
        </w:rPr>
        <w:t xml:space="preserve">учителя начальных классов </w:t>
      </w: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6E3A02">
        <w:rPr>
          <w:rFonts w:eastAsia="Calibri"/>
          <w:b/>
          <w:i/>
          <w:sz w:val="28"/>
          <w:szCs w:val="28"/>
          <w:lang w:eastAsia="ar-SA"/>
        </w:rPr>
        <w:t>Нестеровой Анны Петровны</w:t>
      </w: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b/>
          <w:sz w:val="44"/>
          <w:szCs w:val="44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  <w:bookmarkStart w:id="0" w:name="_GoBack"/>
      <w:bookmarkEnd w:id="0"/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right"/>
        <w:rPr>
          <w:rFonts w:eastAsia="Calibri"/>
          <w:lang w:eastAsia="ar-SA"/>
        </w:rPr>
      </w:pPr>
    </w:p>
    <w:p w:rsidR="006E3A02" w:rsidRPr="006E3A02" w:rsidRDefault="006E3A02" w:rsidP="006E3A02">
      <w:pPr>
        <w:suppressAutoHyphens/>
        <w:jc w:val="center"/>
        <w:rPr>
          <w:rFonts w:eastAsia="Calibri"/>
          <w:lang w:eastAsia="ar-SA"/>
        </w:rPr>
      </w:pPr>
      <w:r w:rsidRPr="006E3A02">
        <w:rPr>
          <w:rFonts w:eastAsia="Calibri"/>
          <w:lang w:eastAsia="ar-SA"/>
        </w:rPr>
        <w:t>с. Зотино</w:t>
      </w:r>
    </w:p>
    <w:p w:rsidR="006E3A02" w:rsidRPr="006E3A02" w:rsidRDefault="006E3A02" w:rsidP="006E3A02">
      <w:pPr>
        <w:jc w:val="center"/>
        <w:rPr>
          <w:b/>
        </w:rPr>
      </w:pPr>
      <w:r w:rsidRPr="006E3A02">
        <w:rPr>
          <w:rFonts w:cs="SymbolMT"/>
          <w:lang w:eastAsia="ar-SA"/>
        </w:rPr>
        <w:t>2013-2014 учебный год</w:t>
      </w:r>
    </w:p>
    <w:p w:rsidR="006E3A02" w:rsidRPr="006E3A02" w:rsidRDefault="006E3A02" w:rsidP="006E3A02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0474D2" w:rsidRDefault="000474D2" w:rsidP="00535CD0">
      <w:pPr>
        <w:jc w:val="center"/>
        <w:rPr>
          <w:b/>
        </w:rPr>
      </w:pPr>
    </w:p>
    <w:p w:rsidR="00535CD0" w:rsidRPr="007073EA" w:rsidRDefault="00535CD0" w:rsidP="00535CD0">
      <w:pPr>
        <w:jc w:val="center"/>
        <w:rPr>
          <w:b/>
        </w:rPr>
      </w:pPr>
      <w:r w:rsidRPr="007073EA">
        <w:rPr>
          <w:b/>
        </w:rPr>
        <w:t>Пояснительная записка</w:t>
      </w:r>
    </w:p>
    <w:p w:rsidR="00535CD0" w:rsidRPr="00F771A6" w:rsidRDefault="004708B3" w:rsidP="00535CD0">
      <w:pPr>
        <w:jc w:val="center"/>
        <w:rPr>
          <w:b/>
        </w:rPr>
      </w:pPr>
      <w:r>
        <w:rPr>
          <w:b/>
        </w:rPr>
        <w:t>Русский язык</w:t>
      </w:r>
      <w:r w:rsidR="00535CD0" w:rsidRPr="00F771A6">
        <w:rPr>
          <w:b/>
        </w:rPr>
        <w:t xml:space="preserve"> 1 класс </w:t>
      </w:r>
    </w:p>
    <w:p w:rsidR="00535CD0" w:rsidRDefault="00535CD0" w:rsidP="00535CD0">
      <w:pPr>
        <w:jc w:val="center"/>
        <w:rPr>
          <w:b/>
        </w:rPr>
      </w:pPr>
      <w:r w:rsidRPr="00F771A6">
        <w:rPr>
          <w:b/>
        </w:rPr>
        <w:t>УМК «Школа России»</w:t>
      </w:r>
    </w:p>
    <w:p w:rsidR="000474D2" w:rsidRPr="00F771A6" w:rsidRDefault="000474D2" w:rsidP="00535CD0">
      <w:pPr>
        <w:jc w:val="center"/>
        <w:rPr>
          <w:b/>
        </w:rPr>
      </w:pP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8221"/>
      </w:tblGrid>
      <w:tr w:rsidR="00535CD0" w:rsidRPr="00E976C9" w:rsidTr="000474D2">
        <w:trPr>
          <w:trHeight w:val="1641"/>
        </w:trPr>
        <w:tc>
          <w:tcPr>
            <w:tcW w:w="2411" w:type="dxa"/>
          </w:tcPr>
          <w:p w:rsidR="00535CD0" w:rsidRPr="00E976C9" w:rsidRDefault="00535CD0" w:rsidP="006F7FBD">
            <w:r w:rsidRPr="00E976C9">
              <w:t>1. Роль и место дисциплины</w:t>
            </w:r>
          </w:p>
        </w:tc>
        <w:tc>
          <w:tcPr>
            <w:tcW w:w="8221" w:type="dxa"/>
          </w:tcPr>
          <w:p w:rsidR="00535CD0" w:rsidRDefault="00535CD0" w:rsidP="00535CD0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начальном обучении предмет «Русский язык» занимает </w:t>
            </w:r>
            <w:r>
              <w:rPr>
                <w:i/>
                <w:color w:val="000000"/>
              </w:rPr>
              <w:t>ведущее место</w:t>
            </w:r>
            <w:r>
              <w:rPr>
                <w:color w:val="000000"/>
              </w:rPr>
              <w:t>, так как направлен на формирование функциональной грамотности и коммуникативной компетенции младших школьников, при этом значение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ребенка по другим школьным предметам.</w:t>
            </w:r>
          </w:p>
          <w:p w:rsidR="00535CD0" w:rsidRPr="00535CD0" w:rsidRDefault="00535CD0" w:rsidP="00535CD0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Изучение русского языка в начальной школе представляет собой первоначальный этап системы лингвистического образования и речевого развития учащихся. 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      </w:r>
          </w:p>
        </w:tc>
      </w:tr>
      <w:tr w:rsidR="00535CD0" w:rsidRPr="002E1B34" w:rsidTr="000474D2">
        <w:trPr>
          <w:trHeight w:val="665"/>
        </w:trPr>
        <w:tc>
          <w:tcPr>
            <w:tcW w:w="2411" w:type="dxa"/>
          </w:tcPr>
          <w:p w:rsidR="00535CD0" w:rsidRPr="00E976C9" w:rsidRDefault="00535CD0" w:rsidP="006F7FBD">
            <w:r w:rsidRPr="00E976C9">
              <w:t>2. Адресат</w:t>
            </w:r>
          </w:p>
        </w:tc>
        <w:tc>
          <w:tcPr>
            <w:tcW w:w="8221" w:type="dxa"/>
          </w:tcPr>
          <w:p w:rsidR="00535CD0" w:rsidRPr="002E1B34" w:rsidRDefault="00535CD0" w:rsidP="006F7FBD">
            <w:pPr>
              <w:jc w:val="both"/>
            </w:pPr>
            <w:r w:rsidRPr="002E1B34">
              <w:t xml:space="preserve">Программа адресована </w:t>
            </w:r>
            <w:proofErr w:type="gramStart"/>
            <w:r w:rsidRPr="002E1B34">
              <w:t>обучающимся</w:t>
            </w:r>
            <w:proofErr w:type="gramEnd"/>
            <w:r w:rsidRPr="002E1B34">
              <w:t xml:space="preserve"> первых классов общеобразовательных школ.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Default="00535CD0" w:rsidP="006F7FBD">
            <w:r w:rsidRPr="00E976C9">
              <w:t xml:space="preserve">3. Соответствие </w:t>
            </w:r>
          </w:p>
          <w:p w:rsidR="00535CD0" w:rsidRDefault="00535CD0" w:rsidP="006F7FBD">
            <w:pPr>
              <w:ind w:left="175"/>
            </w:pPr>
            <w:r w:rsidRPr="00E976C9">
              <w:t xml:space="preserve">Государственному </w:t>
            </w:r>
          </w:p>
          <w:p w:rsidR="00535CD0" w:rsidRPr="00E976C9" w:rsidRDefault="00535CD0" w:rsidP="006F7FBD">
            <w:pPr>
              <w:ind w:left="175"/>
            </w:pPr>
            <w:r w:rsidRPr="00E976C9">
              <w:t>образовательному стандарту</w:t>
            </w:r>
          </w:p>
        </w:tc>
        <w:tc>
          <w:tcPr>
            <w:tcW w:w="8221" w:type="dxa"/>
          </w:tcPr>
          <w:p w:rsidR="00877B1D" w:rsidRDefault="00877B1D" w:rsidP="00877B1D">
            <w:pPr>
              <w:pStyle w:val="Style1"/>
              <w:widowControl/>
              <w:spacing w:line="240" w:lineRule="auto"/>
              <w:jc w:val="left"/>
            </w:pPr>
            <w:r>
              <w:t xml:space="preserve">Данная программа разработана в соответствии: </w:t>
            </w:r>
          </w:p>
          <w:p w:rsidR="00877B1D" w:rsidRDefault="00877B1D" w:rsidP="00877B1D">
            <w:pPr>
              <w:pStyle w:val="Style1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spacing w:line="240" w:lineRule="auto"/>
              <w:jc w:val="left"/>
              <w:rPr>
                <w:rStyle w:val="FontStyle108"/>
                <w:b w:val="0"/>
              </w:rPr>
            </w:pPr>
            <w:r>
              <w:rPr>
                <w:rStyle w:val="FontStyle108"/>
                <w:b w:val="0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>
              <w:rPr>
                <w:rStyle w:val="FontStyle108"/>
                <w:b w:val="0"/>
              </w:rPr>
              <w:t>межпредметных</w:t>
            </w:r>
            <w:proofErr w:type="spellEnd"/>
            <w:r>
              <w:rPr>
                <w:rStyle w:val="FontStyle108"/>
                <w:b w:val="0"/>
              </w:rPr>
              <w:t xml:space="preserve">  и  </w:t>
            </w:r>
            <w:proofErr w:type="spellStart"/>
            <w:r>
              <w:rPr>
                <w:rStyle w:val="FontStyle108"/>
                <w:b w:val="0"/>
              </w:rPr>
              <w:t>внутрипредметных</w:t>
            </w:r>
            <w:proofErr w:type="spellEnd"/>
            <w:r>
              <w:rPr>
                <w:rStyle w:val="FontStyle108"/>
                <w:b w:val="0"/>
              </w:rPr>
              <w:t xml:space="preserve">  связей,  логики учебного процесса, задачи  формирования  у  младшего  школьника  умения  учиться;</w:t>
            </w:r>
          </w:p>
          <w:p w:rsidR="00535CD0" w:rsidRPr="00877B1D" w:rsidRDefault="00877B1D" w:rsidP="00877B1D">
            <w:pPr>
              <w:pStyle w:val="Style1"/>
              <w:widowControl/>
              <w:numPr>
                <w:ilvl w:val="0"/>
                <w:numId w:val="16"/>
              </w:numPr>
              <w:suppressAutoHyphens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bCs/>
                <w:spacing w:val="-10"/>
              </w:rPr>
            </w:pPr>
            <w:r>
              <w:rPr>
                <w:rStyle w:val="FontStyle19"/>
              </w:rPr>
              <w:t xml:space="preserve">авторской программой  </w:t>
            </w:r>
            <w:r>
              <w:t xml:space="preserve">В.П. </w:t>
            </w:r>
            <w:proofErr w:type="spellStart"/>
            <w:r>
              <w:t>Канакина</w:t>
            </w:r>
            <w:proofErr w:type="spellEnd"/>
            <w:r>
              <w:t>, В.Г. Горецкий (УМК «Школа России»)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Default="00535CD0" w:rsidP="006F7FBD">
            <w:r w:rsidRPr="00E976C9">
              <w:t xml:space="preserve">4. Требования </w:t>
            </w:r>
          </w:p>
          <w:p w:rsidR="00535CD0" w:rsidRPr="00E976C9" w:rsidRDefault="00535CD0" w:rsidP="006F7FBD">
            <w:pPr>
              <w:ind w:left="317"/>
            </w:pPr>
            <w:r w:rsidRPr="00E976C9">
              <w:t>к знаниям и умениям обучающихся</w:t>
            </w:r>
          </w:p>
        </w:tc>
        <w:tc>
          <w:tcPr>
            <w:tcW w:w="8221" w:type="dxa"/>
          </w:tcPr>
          <w:p w:rsidR="00105166" w:rsidRPr="00105166" w:rsidRDefault="00105166" w:rsidP="00105166">
            <w:pPr>
              <w:pStyle w:val="Style6"/>
              <w:widowControl/>
              <w:spacing w:before="238" w:line="240" w:lineRule="auto"/>
              <w:ind w:left="480" w:right="564"/>
              <w:jc w:val="left"/>
              <w:rPr>
                <w:rStyle w:val="FontStyle15"/>
                <w:b/>
                <w:sz w:val="24"/>
              </w:rPr>
            </w:pPr>
            <w:bookmarkStart w:id="1" w:name="OLE_LINK4"/>
            <w:bookmarkStart w:id="2" w:name="OLE_LINK3"/>
            <w:r w:rsidRPr="00105166">
              <w:rPr>
                <w:rStyle w:val="FontStyle15"/>
                <w:b/>
                <w:sz w:val="24"/>
              </w:rPr>
              <w:t>Требования к уровню подготовки учащихся, оканчивающих I класс</w:t>
            </w:r>
          </w:p>
          <w:p w:rsidR="00105166" w:rsidRDefault="00105166" w:rsidP="00105166">
            <w:pPr>
              <w:ind w:left="480"/>
              <w:jc w:val="center"/>
              <w:rPr>
                <w:b/>
              </w:rPr>
            </w:pPr>
            <w:r>
              <w:rPr>
                <w:b/>
              </w:rPr>
              <w:t xml:space="preserve"> (обучение грамоте)</w:t>
            </w:r>
          </w:p>
          <w:bookmarkEnd w:id="1"/>
          <w:bookmarkEnd w:id="2"/>
          <w:p w:rsidR="00105166" w:rsidRDefault="00105166" w:rsidP="00105166">
            <w:pPr>
              <w:ind w:left="480" w:firstLine="708"/>
              <w:jc w:val="both"/>
              <w:rPr>
                <w:b/>
              </w:rPr>
            </w:pPr>
            <w:r>
              <w:rPr>
                <w:b/>
              </w:rPr>
              <w:t>Обучающиеся должны знать:</w:t>
            </w:r>
          </w:p>
          <w:p w:rsidR="00105166" w:rsidRDefault="00105166" w:rsidP="00105166">
            <w:pPr>
              <w:ind w:left="480" w:firstLine="708"/>
              <w:jc w:val="both"/>
            </w:pPr>
            <w:r>
              <w:t>Все звуки и буквы русского языка, осознавать их основные различия (звуки слышим и произносим, буквы видим и пишем).</w:t>
            </w:r>
          </w:p>
          <w:p w:rsidR="00105166" w:rsidRDefault="00105166" w:rsidP="00105166">
            <w:pPr>
              <w:ind w:left="480" w:firstLine="708"/>
              <w:jc w:val="both"/>
              <w:rPr>
                <w:b/>
              </w:rPr>
            </w:pPr>
            <w:r>
              <w:rPr>
                <w:b/>
              </w:rPr>
              <w:t>Обучающиеся должны уметь: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 xml:space="preserve">вычленять отдельные звуки в словах, определять их последовательность; 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различать гласные и согласные звуки и буквы, их обозначающие;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правильно называть мягкие и твёрдые звуки в слове и вне слова;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знать способы их буквенного обозначения;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обозначать на письме мягкость согласных звуков гласными буквами (е, ё, ю, я, и) и мягким знаком;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определять место ударения в слове;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вычленять слова из предложений;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чётко, без искажений писать строчные и заглавные буквы, их соединения в слогах и словах;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правильно списывать слова и предложения, написанные печатным и рукописным шрифтом;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грамотно (без пропусков, искажений букв) писать под диктовку слова, предложения из 3-5 слов, написание которых не расходится с произношением;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употреблять большую букву в начале, точку в конце предложения;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устно составлять 3-5 предложений на определённую тему;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знать гигиенические правила письма;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>правильно писать формы букв и соединения между ними;</w:t>
            </w:r>
          </w:p>
          <w:p w:rsidR="00105166" w:rsidRDefault="00105166" w:rsidP="00105166">
            <w:pPr>
              <w:numPr>
                <w:ilvl w:val="0"/>
                <w:numId w:val="13"/>
              </w:numPr>
              <w:suppressAutoHyphens/>
              <w:autoSpaceDE w:val="0"/>
              <w:ind w:left="480"/>
              <w:jc w:val="both"/>
            </w:pPr>
            <w:r>
              <w:t xml:space="preserve">уметь прочитать слово орфографически и </w:t>
            </w:r>
            <w:proofErr w:type="spellStart"/>
            <w:r>
              <w:t>орфоэпически</w:t>
            </w:r>
            <w:proofErr w:type="spellEnd"/>
            <w:r>
              <w:t xml:space="preserve"> и на этой </w:t>
            </w:r>
            <w:r>
              <w:lastRenderedPageBreak/>
              <w:t>основе установить, так ли данное слово пишется, как оно произносится, в какой части слова находится буква или буквы, обозначающие несовпадение.</w:t>
            </w:r>
          </w:p>
          <w:p w:rsidR="00105166" w:rsidRDefault="00105166" w:rsidP="00105166">
            <w:pPr>
              <w:ind w:left="480"/>
              <w:jc w:val="both"/>
            </w:pPr>
          </w:p>
          <w:p w:rsidR="00105166" w:rsidRDefault="00105166" w:rsidP="00105166">
            <w:pPr>
              <w:ind w:left="480" w:firstLine="708"/>
              <w:jc w:val="both"/>
            </w:pPr>
            <w:r>
              <w:t>Упражнения по каллиграфии и связной речи проводятся на уроках русского языка в процессе всего программного материала.</w:t>
            </w:r>
          </w:p>
          <w:p w:rsidR="00105166" w:rsidRDefault="00105166" w:rsidP="00105166">
            <w:pPr>
              <w:jc w:val="center"/>
              <w:rPr>
                <w:b/>
              </w:rPr>
            </w:pPr>
            <w:r>
              <w:rPr>
                <w:b/>
              </w:rPr>
              <w:t>(русский язык)</w:t>
            </w:r>
          </w:p>
          <w:p w:rsidR="00105166" w:rsidRPr="00877B1D" w:rsidRDefault="00105166" w:rsidP="00105166">
            <w:pPr>
              <w:ind w:left="480"/>
              <w:jc w:val="both"/>
              <w:rPr>
                <w:b/>
              </w:rPr>
            </w:pPr>
            <w:r>
              <w:rPr>
                <w:b/>
              </w:rPr>
              <w:tab/>
              <w:t xml:space="preserve">К концу 1 класса учащиеся должны </w:t>
            </w:r>
            <w:r w:rsidR="00877B1D">
              <w:rPr>
                <w:b/>
              </w:rPr>
              <w:t>знать:</w:t>
            </w:r>
          </w:p>
          <w:p w:rsidR="00877B1D" w:rsidRPr="00877B1D" w:rsidRDefault="00105166" w:rsidP="00105166">
            <w:pPr>
              <w:widowControl w:val="0"/>
              <w:numPr>
                <w:ilvl w:val="0"/>
                <w:numId w:val="14"/>
              </w:numPr>
              <w:suppressAutoHyphens/>
              <w:autoSpaceDE w:val="0"/>
              <w:ind w:left="480"/>
              <w:jc w:val="both"/>
            </w:pPr>
            <w:r>
              <w:t>все буквы русского алфавита;</w:t>
            </w:r>
            <w:r w:rsidR="00877B1D">
              <w:rPr>
                <w:b/>
              </w:rPr>
              <w:t xml:space="preserve"> </w:t>
            </w:r>
          </w:p>
          <w:p w:rsidR="00105166" w:rsidRPr="00877B1D" w:rsidRDefault="00877B1D" w:rsidP="00877B1D">
            <w:pPr>
              <w:widowControl w:val="0"/>
              <w:suppressAutoHyphens/>
              <w:autoSpaceDE w:val="0"/>
              <w:ind w:left="480"/>
              <w:jc w:val="center"/>
            </w:pPr>
            <w:r>
              <w:rPr>
                <w:b/>
              </w:rPr>
              <w:t xml:space="preserve"> уметь:</w:t>
            </w:r>
          </w:p>
          <w:p w:rsidR="00877B1D" w:rsidRDefault="00877B1D" w:rsidP="00877B1D">
            <w:pPr>
              <w:widowControl w:val="0"/>
              <w:suppressAutoHyphens/>
              <w:autoSpaceDE w:val="0"/>
              <w:ind w:left="480"/>
              <w:jc w:val="both"/>
            </w:pP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пользоваться простейшими формулами речевого этикета при встрече, прощании, обращении друг к другу и взрослым;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выслушивать собеседника, проявляя к нему внимание и уважение, поддерживать разговор репликами и вопросами;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проводить звуковой анализ слов;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различать гласные и согласные звуки и буквы, звонкие и глухие согласные, мягкие и твёрдые звуки в слове, обозначать мягкость согласных с помощью букв (е, ё, и, ю, я) и мягкого знака, определять ударный слог в слове;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списывать с печатного и письменного текстов, не искажая начертания строчных и заглавных букв и правильно соединяя буквы в словах;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употреблять большую букву в начале и точку в конце предложения;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>писать под диктовку слова, предложения, тексты, включающие 15-17 слов;</w:t>
            </w:r>
          </w:p>
          <w:p w:rsidR="00105166" w:rsidRDefault="00105166" w:rsidP="00105166">
            <w:pPr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uppressAutoHyphens/>
              <w:ind w:left="480"/>
              <w:jc w:val="both"/>
            </w:pPr>
            <w:r>
              <w:t xml:space="preserve">самостоятельно составлять и записывать текст из 3 - 5 предложений, </w:t>
            </w:r>
            <w:r>
              <w:rPr>
                <w:rStyle w:val="10"/>
              </w:rPr>
              <w:t xml:space="preserve"> </w:t>
            </w:r>
            <w:r>
              <w:rPr>
                <w:rStyle w:val="FontStyle11"/>
              </w:rPr>
              <w:t xml:space="preserve">разных по цели высказывания, </w:t>
            </w:r>
            <w:r>
              <w:t xml:space="preserve"> на определённую тему;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rPr>
                <w:rStyle w:val="FontStyle11"/>
              </w:rPr>
            </w:pPr>
            <w:r>
              <w:rPr>
                <w:rStyle w:val="FontStyle11"/>
              </w:rPr>
              <w:t>виды предложений по цели высказывания (без термино</w:t>
            </w:r>
            <w:r>
              <w:rPr>
                <w:rStyle w:val="FontStyle11"/>
              </w:rPr>
              <w:softHyphen/>
              <w:t>логии) и эмоциональной окраске, предложения восклица</w:t>
            </w:r>
            <w:r>
              <w:rPr>
                <w:rStyle w:val="FontStyle11"/>
              </w:rPr>
              <w:softHyphen/>
              <w:t>тельные и невосклицательные по интонации;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before="14" w:line="240" w:lineRule="auto"/>
              <w:ind w:left="480"/>
              <w:rPr>
                <w:rStyle w:val="FontStyle11"/>
              </w:rPr>
            </w:pPr>
            <w:r>
              <w:rPr>
                <w:rStyle w:val="FontStyle11"/>
              </w:rPr>
              <w:t>слова, называющие предмет, действие предмета и признак предмета;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rPr>
                <w:rStyle w:val="FontStyle16"/>
              </w:rPr>
            </w:pPr>
            <w:r>
              <w:rPr>
                <w:rStyle w:val="FontStyle11"/>
              </w:rPr>
              <w:t xml:space="preserve">соотношение количества звуков и букв в таких словах, как </w:t>
            </w:r>
            <w:r>
              <w:rPr>
                <w:rStyle w:val="FontStyle16"/>
              </w:rPr>
              <w:t>мел, мель, яма, ель;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использования прописной буквы в именах собственных;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jc w:val="left"/>
              <w:rPr>
                <w:rStyle w:val="FontStyle16"/>
              </w:rPr>
            </w:pPr>
            <w:r>
              <w:rPr>
                <w:rStyle w:val="FontStyle11"/>
              </w:rPr>
              <w:t xml:space="preserve">написания слов с сочетаниями </w:t>
            </w:r>
            <w:proofErr w:type="spellStart"/>
            <w:r>
              <w:rPr>
                <w:rStyle w:val="FontStyle16"/>
              </w:rPr>
              <w:t>жи</w:t>
            </w:r>
            <w:proofErr w:type="spellEnd"/>
            <w:r>
              <w:rPr>
                <w:rStyle w:val="FontStyle16"/>
              </w:rPr>
              <w:t xml:space="preserve"> — ши, </w:t>
            </w:r>
            <w:proofErr w:type="spellStart"/>
            <w:proofErr w:type="gramStart"/>
            <w:r>
              <w:rPr>
                <w:rStyle w:val="FontStyle16"/>
              </w:rPr>
              <w:t>ча</w:t>
            </w:r>
            <w:proofErr w:type="spellEnd"/>
            <w:r>
              <w:rPr>
                <w:rStyle w:val="FontStyle16"/>
              </w:rPr>
              <w:t xml:space="preserve"> — ща</w:t>
            </w:r>
            <w:proofErr w:type="gramEnd"/>
            <w:r>
              <w:rPr>
                <w:rStyle w:val="FontStyle16"/>
              </w:rPr>
              <w:t xml:space="preserve">, чу — </w:t>
            </w:r>
            <w:proofErr w:type="spellStart"/>
            <w:r>
              <w:rPr>
                <w:rStyle w:val="FontStyle16"/>
              </w:rPr>
              <w:t>щу</w:t>
            </w:r>
            <w:proofErr w:type="spellEnd"/>
            <w:r>
              <w:rPr>
                <w:rStyle w:val="FontStyle16"/>
              </w:rPr>
              <w:t>;</w:t>
            </w:r>
          </w:p>
          <w:p w:rsid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jc w:val="left"/>
              <w:rPr>
                <w:rStyle w:val="FontStyle11"/>
              </w:rPr>
            </w:pPr>
            <w:r>
              <w:rPr>
                <w:rStyle w:val="FontStyle11"/>
              </w:rPr>
              <w:t>обозначения в словах мягкости согласных звуков на письме;</w:t>
            </w:r>
          </w:p>
          <w:p w:rsidR="00535CD0" w:rsidRPr="00105166" w:rsidRDefault="00105166" w:rsidP="00105166">
            <w:pPr>
              <w:pStyle w:val="Style1"/>
              <w:widowControl/>
              <w:numPr>
                <w:ilvl w:val="0"/>
                <w:numId w:val="10"/>
              </w:numPr>
              <w:tabs>
                <w:tab w:val="clear" w:pos="1260"/>
                <w:tab w:val="num" w:pos="0"/>
              </w:tabs>
              <w:spacing w:line="240" w:lineRule="auto"/>
              <w:ind w:left="480"/>
              <w:jc w:val="left"/>
              <w:rPr>
                <w:rFonts w:cs="Times New Roman"/>
              </w:rPr>
            </w:pPr>
            <w:r>
              <w:rPr>
                <w:rStyle w:val="FontStyle11"/>
              </w:rPr>
              <w:t>правописания слов с непроверяемыми орфограммами;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Pr="00105166" w:rsidRDefault="0073332A" w:rsidP="006F7FBD">
            <w:pPr>
              <w:ind w:right="-157"/>
            </w:pPr>
            <w:r w:rsidRPr="00105166">
              <w:lastRenderedPageBreak/>
              <w:t xml:space="preserve">            </w:t>
            </w:r>
            <w:r w:rsidR="00535CD0" w:rsidRPr="00105166">
              <w:t>5. Универсальные учебные действия</w:t>
            </w:r>
          </w:p>
        </w:tc>
        <w:tc>
          <w:tcPr>
            <w:tcW w:w="8221" w:type="dxa"/>
          </w:tcPr>
          <w:p w:rsidR="00105166" w:rsidRDefault="00105166" w:rsidP="00105166">
            <w:pPr>
              <w:ind w:firstLine="567"/>
              <w:jc w:val="both"/>
            </w:pPr>
            <w:r>
              <w:t>Важную роль в обучении русскому языку играет целена</w:t>
            </w:r>
            <w:r>
              <w:softHyphen/>
              <w:t>правленная работа по развитию у младших школьников</w:t>
            </w:r>
            <w:r w:rsidR="00013400" w:rsidRPr="00105166">
              <w:t xml:space="preserve"> </w:t>
            </w:r>
            <w:r w:rsidR="00013400">
              <w:t>у</w:t>
            </w:r>
            <w:r w:rsidR="00013400" w:rsidRPr="00105166">
              <w:t>ниверсальны</w:t>
            </w:r>
            <w:r w:rsidR="00013400">
              <w:t>х</w:t>
            </w:r>
            <w:r w:rsidR="00013400" w:rsidRPr="00105166">
              <w:t xml:space="preserve"> учебны</w:t>
            </w:r>
            <w:r w:rsidR="00013400">
              <w:t>х</w:t>
            </w:r>
            <w:r w:rsidR="00013400" w:rsidRPr="00105166">
              <w:t xml:space="preserve"> действи</w:t>
            </w:r>
            <w:r w:rsidR="00013400">
              <w:t>й</w:t>
            </w:r>
            <w:r>
              <w:t>:</w:t>
            </w:r>
          </w:p>
          <w:p w:rsidR="00105166" w:rsidRDefault="00105166" w:rsidP="00105166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jc w:val="both"/>
            </w:pPr>
            <w:r>
              <w:t>интеллектуальных (обобщать, классифицировать, сравни</w:t>
            </w:r>
            <w:r>
              <w:softHyphen/>
              <w:t>вать и др.);</w:t>
            </w:r>
          </w:p>
          <w:p w:rsidR="00105166" w:rsidRDefault="00105166" w:rsidP="00105166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jc w:val="both"/>
            </w:pPr>
            <w:r>
              <w:t>познавательных (учебно-познавательных мотивов, учеб</w:t>
            </w:r>
            <w:r>
              <w:softHyphen/>
              <w:t>ной самостоятельности и потребности в творческом самовыра</w:t>
            </w:r>
            <w:r>
              <w:softHyphen/>
              <w:t>жении, а также умений принимать, сохранять, ставить новые цели в учебной деятельности и работать над их достижением);</w:t>
            </w:r>
          </w:p>
          <w:p w:rsidR="00105166" w:rsidRDefault="00105166" w:rsidP="00105166">
            <w:pPr>
              <w:widowControl w:val="0"/>
              <w:numPr>
                <w:ilvl w:val="0"/>
                <w:numId w:val="12"/>
              </w:numPr>
              <w:suppressAutoHyphens/>
              <w:autoSpaceDE w:val="0"/>
              <w:jc w:val="both"/>
            </w:pPr>
            <w:proofErr w:type="gramStart"/>
            <w:r>
              <w:t>организационных</w:t>
            </w:r>
            <w:proofErr w:type="gramEnd"/>
            <w:r>
              <w:t xml:space="preserve"> (организовывать сотрудничество и пла</w:t>
            </w:r>
            <w:r>
              <w:softHyphen/>
              <w:t>нировать свою деятельность).</w:t>
            </w:r>
          </w:p>
          <w:p w:rsidR="00105166" w:rsidRDefault="00105166" w:rsidP="00105166">
            <w:pPr>
              <w:ind w:firstLine="567"/>
              <w:jc w:val="both"/>
            </w:pPr>
            <w:r>
              <w:t xml:space="preserve">При изучении курса «Русский язык» осуществляется формирование таких </w:t>
            </w:r>
            <w:r w:rsidR="00013400">
              <w:t>у</w:t>
            </w:r>
            <w:r w:rsidR="00013400" w:rsidRPr="00105166">
              <w:t>ниверсальны</w:t>
            </w:r>
            <w:r w:rsidR="00013400">
              <w:t>х</w:t>
            </w:r>
            <w:r w:rsidR="00013400" w:rsidRPr="00105166">
              <w:t xml:space="preserve"> учебны</w:t>
            </w:r>
            <w:r w:rsidR="00013400">
              <w:t>х</w:t>
            </w:r>
            <w:r w:rsidR="00013400" w:rsidRPr="00105166">
              <w:t xml:space="preserve"> действи</w:t>
            </w:r>
            <w:r w:rsidR="00013400">
              <w:t>й</w:t>
            </w:r>
            <w:r>
              <w:t xml:space="preserve">.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</w:t>
            </w:r>
            <w:proofErr w:type="gramStart"/>
            <w:r>
              <w:t>к</w:t>
            </w:r>
            <w:proofErr w:type="gramEnd"/>
            <w:r>
              <w:t xml:space="preserve"> опережающему.</w:t>
            </w:r>
          </w:p>
          <w:p w:rsidR="00105166" w:rsidRPr="005046F6" w:rsidRDefault="00105166" w:rsidP="00105166">
            <w:pPr>
              <w:ind w:firstLine="567"/>
              <w:jc w:val="both"/>
            </w:pPr>
            <w:r>
              <w:t>В ходе освоения русского языка формируются умения, связанные с информационной культурой: читать, писать, эффективно работать с учебной книгой.</w:t>
            </w:r>
          </w:p>
          <w:p w:rsidR="005046F6" w:rsidRPr="005046F6" w:rsidRDefault="005046F6" w:rsidP="00105166">
            <w:pPr>
              <w:ind w:firstLine="567"/>
              <w:jc w:val="both"/>
            </w:pPr>
          </w:p>
          <w:p w:rsidR="005046F6" w:rsidRDefault="005046F6" w:rsidP="005046F6">
            <w:pPr>
              <w:tabs>
                <w:tab w:val="left" w:pos="252"/>
              </w:tabs>
              <w:ind w:left="252"/>
              <w:jc w:val="center"/>
            </w:pPr>
            <w:r>
              <w:rPr>
                <w:sz w:val="22"/>
                <w:szCs w:val="22"/>
              </w:rPr>
              <w:t>в 1 классе на конец года у ученика должны сформироваться следующие:</w:t>
            </w:r>
          </w:p>
          <w:p w:rsidR="005046F6" w:rsidRDefault="005046F6" w:rsidP="005046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Регулятивные УУД</w:t>
            </w:r>
          </w:p>
          <w:p w:rsidR="005046F6" w:rsidRDefault="005046F6" w:rsidP="005046F6">
            <w:r>
              <w:rPr>
                <w:u w:val="single"/>
              </w:rPr>
              <w:t xml:space="preserve">Целеполагание </w:t>
            </w:r>
            <w:r>
              <w:t>– умение соотнести «что знаю», «что умею», «что не знаю» с помощью учителя.</w:t>
            </w:r>
          </w:p>
          <w:p w:rsidR="005046F6" w:rsidRDefault="005046F6" w:rsidP="005046F6">
            <w:r>
              <w:rPr>
                <w:u w:val="single"/>
              </w:rPr>
              <w:t xml:space="preserve">Планирование </w:t>
            </w:r>
            <w:r>
              <w:t>– определение во время работы последовательности своих промежуточных действий с помощью учителя</w:t>
            </w:r>
          </w:p>
          <w:p w:rsidR="005046F6" w:rsidRDefault="005046F6" w:rsidP="005046F6">
            <w:r>
              <w:rPr>
                <w:u w:val="single"/>
              </w:rPr>
              <w:t>Контроль</w:t>
            </w:r>
            <w:r>
              <w:t xml:space="preserve"> – умение сличать результат своей деятельности (процесс получения результата) с заданным эталоном, с целью обнаружения отклонений или отличий от него</w:t>
            </w:r>
          </w:p>
          <w:p w:rsidR="005046F6" w:rsidRDefault="005046F6" w:rsidP="005046F6">
            <w:r>
              <w:rPr>
                <w:u w:val="single"/>
              </w:rPr>
              <w:t>Коррекция</w:t>
            </w:r>
            <w:r>
              <w:t xml:space="preserve"> – внесение необходимых дополнений и изменений в результат своей деятельности с помощью учителя</w:t>
            </w:r>
          </w:p>
          <w:p w:rsidR="005046F6" w:rsidRDefault="005046F6" w:rsidP="005046F6">
            <w:r>
              <w:rPr>
                <w:u w:val="single"/>
              </w:rPr>
              <w:t>Оценка</w:t>
            </w:r>
            <w:r>
              <w:t xml:space="preserve"> – сопоставляе</w:t>
            </w:r>
            <w:proofErr w:type="gramStart"/>
            <w:r>
              <w:t>т(</w:t>
            </w:r>
            <w:proofErr w:type="gramEnd"/>
            <w:r>
              <w:t>сравнивает) результаты своей работы с образцом, выделение и осознание того, что надо освоить</w:t>
            </w:r>
          </w:p>
          <w:p w:rsidR="005046F6" w:rsidRDefault="005046F6" w:rsidP="005046F6">
            <w:proofErr w:type="spellStart"/>
            <w:r>
              <w:rPr>
                <w:u w:val="single"/>
              </w:rPr>
              <w:t>Саморегуляция</w:t>
            </w:r>
            <w:proofErr w:type="spellEnd"/>
            <w:r>
              <w:t xml:space="preserve"> – способность к мобилизации сил, преодолению препятствий</w:t>
            </w:r>
          </w:p>
          <w:p w:rsidR="005046F6" w:rsidRDefault="005046F6" w:rsidP="005046F6"/>
          <w:p w:rsidR="005046F6" w:rsidRDefault="005046F6" w:rsidP="005046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Познавательные УУД</w:t>
            </w:r>
          </w:p>
          <w:p w:rsidR="005046F6" w:rsidRDefault="005046F6" w:rsidP="005046F6">
            <w:r>
              <w:t>Извлечение необходимой информации из прослушанных текстов</w:t>
            </w:r>
          </w:p>
          <w:p w:rsidR="005046F6" w:rsidRDefault="005046F6" w:rsidP="005046F6">
            <w:r>
              <w:t>Ищет и использует полученную информацию с помощью взрослых</w:t>
            </w:r>
          </w:p>
          <w:p w:rsidR="005046F6" w:rsidRDefault="005046F6" w:rsidP="005046F6">
            <w:r>
              <w:t>Анализ объектов с целью выделения существенных и несущественных признаков (чем похожи, чем отличаются)</w:t>
            </w:r>
          </w:p>
          <w:p w:rsidR="005046F6" w:rsidRDefault="005046F6" w:rsidP="005046F6">
            <w:r>
              <w:t>Синтез: составление целого из частей (с помощью учителя).</w:t>
            </w:r>
          </w:p>
          <w:p w:rsidR="005046F6" w:rsidRDefault="005046F6" w:rsidP="005046F6">
            <w:r>
              <w:t>Выбор оснований и критериев для сравнения, классификации объектов</w:t>
            </w:r>
          </w:p>
          <w:p w:rsidR="005046F6" w:rsidRDefault="005046F6" w:rsidP="005046F6">
            <w:r>
              <w:t>Установление причинно-следственных связей, представление цепочек объектов и явлений (с помощью взрослых)</w:t>
            </w:r>
          </w:p>
          <w:p w:rsidR="005046F6" w:rsidRDefault="005046F6" w:rsidP="005046F6">
            <w:r>
              <w:t>Приведение доказательств</w:t>
            </w:r>
          </w:p>
          <w:p w:rsidR="005046F6" w:rsidRDefault="005046F6" w:rsidP="005046F6">
            <w:r>
              <w:t>Осознанное и произвольное построение простого речевого высказывания в устной форме</w:t>
            </w:r>
          </w:p>
          <w:p w:rsidR="005046F6" w:rsidRDefault="005046F6" w:rsidP="005046F6">
            <w:r>
              <w:t>Формулирование затруднения с помощью учителя</w:t>
            </w:r>
          </w:p>
          <w:p w:rsidR="005046F6" w:rsidRDefault="005046F6" w:rsidP="005046F6">
            <w:r>
              <w:t>Моделирование – составление звукобуквенных моделей слов, схем, предложений и т.д.</w:t>
            </w:r>
          </w:p>
          <w:p w:rsidR="005046F6" w:rsidRDefault="005046F6" w:rsidP="005046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Коммуникативные УУД</w:t>
            </w:r>
          </w:p>
          <w:p w:rsidR="005046F6" w:rsidRDefault="005046F6" w:rsidP="005046F6">
            <w:r>
              <w:t>Работа в паре: умение слышать друг друга, слушать с пониманием, вступать в диалог, договариваться – о чем (выразить суждение), найти общее, найти отличие, сделать обобщение</w:t>
            </w:r>
          </w:p>
          <w:p w:rsidR="005046F6" w:rsidRDefault="005046F6" w:rsidP="005046F6">
            <w:r>
              <w:t>Работа с простым текстом</w:t>
            </w:r>
          </w:p>
          <w:p w:rsidR="005046F6" w:rsidRDefault="005046F6" w:rsidP="005046F6">
            <w:r>
              <w:t>Соблюдение правил речевого этикета</w:t>
            </w:r>
          </w:p>
          <w:p w:rsidR="005046F6" w:rsidRDefault="005046F6" w:rsidP="005046F6">
            <w:r>
              <w:t>Вести диалог (задавать вопросы для сбора нужной информации, уметь полно и точно выражать свои мысли в соответствии с заданием – вопросом)</w:t>
            </w:r>
          </w:p>
          <w:p w:rsidR="005046F6" w:rsidRDefault="005046F6" w:rsidP="005046F6">
            <w:r>
              <w:t>Умение формулировать собственное мнение и позицию</w:t>
            </w:r>
          </w:p>
          <w:p w:rsidR="005046F6" w:rsidRDefault="005046F6" w:rsidP="005046F6">
            <w:r>
              <w:t>Использование своих действий при выполнении учебной задачи.</w:t>
            </w:r>
          </w:p>
          <w:p w:rsidR="005046F6" w:rsidRDefault="005046F6" w:rsidP="005046F6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Личностные УУД</w:t>
            </w:r>
          </w:p>
          <w:p w:rsidR="005046F6" w:rsidRDefault="005046F6" w:rsidP="005046F6">
            <w:r>
              <w:t>Проявление самостоятельности в разных видах деятельности</w:t>
            </w:r>
          </w:p>
          <w:p w:rsidR="005046F6" w:rsidRDefault="005046F6" w:rsidP="005046F6">
            <w:r>
              <w:t>Оценивать свои поступки и свои действия</w:t>
            </w:r>
          </w:p>
          <w:p w:rsidR="005046F6" w:rsidRDefault="005046F6" w:rsidP="005046F6">
            <w:r>
              <w:t xml:space="preserve"> Адаптация к сложным ситуациям</w:t>
            </w:r>
          </w:p>
          <w:p w:rsidR="005046F6" w:rsidRDefault="005046F6" w:rsidP="005046F6">
            <w:r>
              <w:t>Умеет применять знания о ЗОЖ</w:t>
            </w:r>
          </w:p>
          <w:p w:rsidR="005046F6" w:rsidRDefault="005046F6" w:rsidP="005046F6">
            <w:r>
              <w:t>Взаимодействует со сверстниками, умение сдерживать свои эмоции</w:t>
            </w:r>
          </w:p>
          <w:p w:rsidR="005046F6" w:rsidRDefault="005046F6" w:rsidP="005046F6">
            <w:r>
              <w:t>Положительной отношение к школе.</w:t>
            </w:r>
          </w:p>
          <w:p w:rsidR="00535CD0" w:rsidRPr="00E976C9" w:rsidRDefault="00535CD0" w:rsidP="00105166">
            <w:pPr>
              <w:ind w:left="714"/>
              <w:jc w:val="both"/>
            </w:pP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/>
            </w:pPr>
            <w:r w:rsidRPr="00E976C9">
              <w:lastRenderedPageBreak/>
              <w:t>6. Целевая установка</w:t>
            </w:r>
          </w:p>
        </w:tc>
        <w:tc>
          <w:tcPr>
            <w:tcW w:w="8221" w:type="dxa"/>
          </w:tcPr>
          <w:p w:rsidR="00535CD0" w:rsidRDefault="00535CD0" w:rsidP="00535CD0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системе предметов общеобразовательной школы курс русского языка реализует познавательную и социокультурную </w:t>
            </w:r>
            <w:r>
              <w:rPr>
                <w:b/>
                <w:bCs/>
                <w:color w:val="000000"/>
              </w:rPr>
              <w:t>цели</w:t>
            </w:r>
            <w:r>
              <w:rPr>
                <w:color w:val="000000"/>
              </w:rPr>
              <w:t>:</w:t>
            </w:r>
          </w:p>
          <w:p w:rsidR="00535CD0" w:rsidRDefault="00535CD0" w:rsidP="00535CD0">
            <w:pPr>
              <w:numPr>
                <w:ilvl w:val="0"/>
                <w:numId w:val="8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познавательная цель </w:t>
            </w:r>
            <w:r>
              <w:rPr>
                <w:color w:val="000000"/>
              </w:rPr>
              <w:t>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      </w:r>
          </w:p>
          <w:p w:rsidR="00535CD0" w:rsidRDefault="00535CD0" w:rsidP="00535CD0">
            <w:pPr>
              <w:numPr>
                <w:ilvl w:val="0"/>
                <w:numId w:val="8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социокультурная цель </w:t>
            </w:r>
            <w:r>
              <w:rPr>
                <w:color w:val="000000"/>
              </w:rPr>
              <w:t xml:space="preserve">изучения русского языка включает формирование коммуникативной компетенции учащихся – развитие </w:t>
            </w:r>
            <w:r>
              <w:rPr>
                <w:color w:val="000000"/>
              </w:rPr>
              <w:lastRenderedPageBreak/>
              <w:t>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535CD0" w:rsidRPr="00E976C9" w:rsidRDefault="00535CD0" w:rsidP="00535CD0">
            <w:pPr>
              <w:ind w:left="714"/>
              <w:jc w:val="both"/>
            </w:pP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/>
            </w:pPr>
            <w:r w:rsidRPr="00E976C9">
              <w:lastRenderedPageBreak/>
              <w:t>7. Специфика программы</w:t>
            </w:r>
          </w:p>
        </w:tc>
        <w:tc>
          <w:tcPr>
            <w:tcW w:w="8221" w:type="dxa"/>
          </w:tcPr>
          <w:p w:rsidR="008D582A" w:rsidRDefault="008D582A" w:rsidP="008D582A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Изучение русского языка в начальной школе представляет собой первоначальный этап системы лингвистического образования и речевого развития учащихся. </w:t>
            </w:r>
            <w:r>
              <w:rPr>
                <w:i/>
                <w:color w:val="000000"/>
              </w:rPr>
              <w:t xml:space="preserve">Специфика </w:t>
            </w:r>
            <w:r>
              <w:rPr>
                <w:color w:val="000000"/>
              </w:rPr>
              <w:t>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      </w:r>
          </w:p>
          <w:p w:rsidR="008D582A" w:rsidRDefault="008D582A" w:rsidP="008D582A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Начальным этапом изучения русского языка в первом классе является курс «Обучение грамоте». Его продолжительность (23 учебные недели, 9 ч. в неделю) определяется темпом обучаемости учеников, их индивидуальными особенностями и спецификой используемых учебных средств.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      </w:r>
          </w:p>
          <w:p w:rsidR="008D582A" w:rsidRDefault="008D582A" w:rsidP="008D582A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      </w:r>
          </w:p>
          <w:p w:rsidR="008D582A" w:rsidRDefault="008D582A" w:rsidP="008D582A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После курса «Обучение грамоте» начинается раздельное изучение русского языка и литературного чтения. 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Таким образом, курс имеет познавательно-коммуникативную направленность, что предполагает коммуникативную мотивацию при рассмотрении различных разделов и тем курса, пристальное внимание к значению всех языковых единиц, к их функции в речи. При обучении русскому языку (после обучения грамоте) углубляется изучение системы языка, освоение культуры речи, формирование коммуникативных умений и навыков в ситуациях, актуальных для практики общения младших школьников, овладение реальными речевыми жанрами (записка, письмо поздравление и т. п.)</w:t>
            </w:r>
          </w:p>
          <w:p w:rsidR="008D582A" w:rsidRDefault="008D582A" w:rsidP="008D582A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Орфографические и пунктуационные правила рассматриваются в системе изучения фонетики, морфологии, </w:t>
            </w:r>
            <w:proofErr w:type="spellStart"/>
            <w:r>
              <w:rPr>
                <w:color w:val="000000"/>
              </w:rPr>
              <w:t>морфемики</w:t>
            </w:r>
            <w:proofErr w:type="spellEnd"/>
            <w:r>
              <w:rPr>
                <w:color w:val="000000"/>
              </w:rPr>
              <w:t>, синтаксиса. Предусматривается знакомство учащихся с различными принципами русского правописания (без введения терминологии). Развитие мелкой моторики и свободы движения руки, отработка правильного начертания букв, рациональных соединений, достижение ритмичности, плавности письма являются задачами совершенствования графического навыка при соблюдении гигиенических требований к данному виду учебной работы. Опережающее развитие устной речи по сравнению с письменной в младшем школьном возрасте требует особого внимания к работе над письменной речью — применения достаточного количества письменных упражнений разных видов и представления их в системе от простого к сложному, индивидуализации и дифференциации обучения.</w:t>
            </w:r>
          </w:p>
          <w:p w:rsidR="00535CD0" w:rsidRPr="00E976C9" w:rsidRDefault="00535CD0" w:rsidP="006F7FBD">
            <w:pPr>
              <w:ind w:firstLine="601"/>
              <w:jc w:val="both"/>
            </w:pP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 w:firstLine="34"/>
            </w:pPr>
            <w:r w:rsidRPr="00E976C9">
              <w:t>8. Основные содержательные линии курса</w:t>
            </w:r>
          </w:p>
        </w:tc>
        <w:tc>
          <w:tcPr>
            <w:tcW w:w="8221" w:type="dxa"/>
          </w:tcPr>
          <w:p w:rsidR="008575F7" w:rsidRDefault="008575F7" w:rsidP="008575F7">
            <w:pPr>
              <w:autoSpaceDE w:val="0"/>
              <w:ind w:firstLine="54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Материал курса «Русский язык» представлен в примерной программе следующими </w:t>
            </w:r>
            <w:r>
              <w:rPr>
                <w:b/>
                <w:color w:val="000000"/>
              </w:rPr>
              <w:t>содержательными линиями:</w:t>
            </w:r>
          </w:p>
          <w:p w:rsidR="008575F7" w:rsidRDefault="008575F7" w:rsidP="008575F7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система языка (основы лингвистических знаний): фонетика, </w:t>
            </w:r>
            <w:r>
              <w:rPr>
                <w:color w:val="000000"/>
              </w:rPr>
              <w:lastRenderedPageBreak/>
              <w:t>графика, состав слова (</w:t>
            </w:r>
            <w:proofErr w:type="spellStart"/>
            <w:r>
              <w:rPr>
                <w:color w:val="000000"/>
              </w:rPr>
              <w:t>морфемика</w:t>
            </w:r>
            <w:proofErr w:type="spellEnd"/>
            <w:r>
              <w:rPr>
                <w:color w:val="000000"/>
              </w:rPr>
              <w:t>), грамматика (морфология и синтаксис);</w:t>
            </w:r>
          </w:p>
          <w:p w:rsidR="008575F7" w:rsidRDefault="008575F7" w:rsidP="008575F7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орфография и пунктуация;</w:t>
            </w:r>
          </w:p>
          <w:p w:rsidR="00535CD0" w:rsidRPr="008575F7" w:rsidRDefault="008575F7" w:rsidP="006F7FBD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развитие речи.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/>
            </w:pPr>
            <w:r w:rsidRPr="00E976C9">
              <w:lastRenderedPageBreak/>
              <w:t>9. Структура программы</w:t>
            </w:r>
          </w:p>
        </w:tc>
        <w:tc>
          <w:tcPr>
            <w:tcW w:w="8221" w:type="dxa"/>
          </w:tcPr>
          <w:p w:rsidR="00535CD0" w:rsidRDefault="00535CD0" w:rsidP="006F7FBD">
            <w:pPr>
              <w:jc w:val="both"/>
              <w:rPr>
                <w:b/>
              </w:rPr>
            </w:pPr>
            <w:r>
              <w:t>В структуре изучаемой программы выделяются следующие разделы: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Слушание. </w:t>
            </w:r>
            <w:r>
              <w:rPr>
                <w:color w:val="000000"/>
              </w:rPr>
      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Говорение. </w:t>
            </w:r>
            <w:r>
              <w:rPr>
                <w:color w:val="000000"/>
              </w:rPr>
              <w:t>Выбор языковых средств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Чтение. </w:t>
            </w:r>
            <w:r>
              <w:rPr>
                <w:color w:val="000000"/>
              </w:rPr>
              <w:t xml:space="preserve">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Письмо. </w:t>
            </w:r>
            <w:r>
              <w:rPr>
                <w:color w:val="000000"/>
              </w:rPr>
              <w:t xml:space="preserve">Письмо букв, буквосочетаний, слогов, слов, предложений в системе обучения грамоте. 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Фонетика. </w:t>
            </w:r>
            <w:r>
              <w:rPr>
                <w:color w:val="000000"/>
              </w:rPr>
              <w:t>Звуки речи. Осознание смыслоразличительной функции звуков. Осознание единства звукового состава слова и его значения. Овладение интонационным выделением звуков в слове. Установление числа и последовательности звуков в слове. Сопоставление слов, различающихся одним звуком. Различение гласных и согласных звуков, гласных ударных и безударных, согласных твердых и мягких, звонких и глухих. Слог как минимальная произносительная единица. Деление слов на слоги. Определение места ударения.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Графика. </w:t>
            </w:r>
            <w:r>
              <w:rPr>
                <w:color w:val="000000"/>
              </w:rPr>
              <w:t xml:space="preserve">Различение звука и буквы: буква как знак звука. Овладение позиционным способом обозначения звуков буквами. Воспроизведение звуковой формы слова по его буквенной записи (чтение). Буквы гласных как показатель твердости—мягкости согласных звуков. Функция букв </w:t>
            </w:r>
            <w:r>
              <w:rPr>
                <w:b/>
                <w:bCs/>
                <w:i/>
                <w:iCs/>
                <w:color w:val="000000"/>
              </w:rPr>
              <w:t xml:space="preserve">е, ё, ю, я </w:t>
            </w:r>
            <w:r>
              <w:rPr>
                <w:color w:val="000000"/>
              </w:rPr>
              <w:t>(йотированные). Обозначение буквами звука [й’] в разных позициях.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Знакомство с русским алфавитом как последовательностью букв. </w:t>
            </w:r>
            <w:r>
              <w:rPr>
                <w:i/>
                <w:iCs/>
                <w:color w:val="000000"/>
              </w:rPr>
              <w:t>Усвоение гигиенических требований при письме</w:t>
            </w:r>
            <w:r>
              <w:rPr>
                <w:color w:val="000000"/>
              </w:rPr>
              <w:t xml:space="preserve">. </w:t>
            </w:r>
            <w:r>
              <w:rPr>
                <w:i/>
                <w:iCs/>
                <w:color w:val="000000"/>
              </w:rPr>
              <w:t>Развитие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мелкой моторики пальцев и свободы движения руки. </w:t>
            </w:r>
            <w:r>
              <w:rPr>
                <w:color w:val="000000"/>
              </w:rPr>
              <w:t>Овладение начертанием письменных заглавных и строчных букв. Письмо букв, буквосочетаний, слогов, слов, предложений с соблюдением гигиенических норм. Письмо под диктовку слов и предложений, написание которых не расходится с произношением. Усвоение приемов и последовательности правильного списывания текста. Понимание функций небуквенных графических средств: пробела между словами, знака переноса, красной строки (</w:t>
            </w:r>
            <w:r>
              <w:rPr>
                <w:i/>
                <w:iCs/>
                <w:color w:val="000000"/>
              </w:rPr>
              <w:t>абзаца</w:t>
            </w:r>
            <w:r>
              <w:rPr>
                <w:color w:val="000000"/>
              </w:rPr>
              <w:t>).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Слово и предложение. </w:t>
            </w:r>
            <w:r>
              <w:rPr>
                <w:color w:val="000000"/>
              </w:rPr>
      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порядка, распространение и сокращение предложения.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Орфография. </w:t>
            </w:r>
            <w:r>
              <w:rPr>
                <w:color w:val="000000"/>
              </w:rPr>
              <w:t>Ознакомление с правилами правописания и их применение:</w:t>
            </w:r>
          </w:p>
          <w:p w:rsidR="008575F7" w:rsidRDefault="008575F7" w:rsidP="008575F7">
            <w:pPr>
              <w:numPr>
                <w:ilvl w:val="0"/>
                <w:numId w:val="11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обозначение гласных после шипящих в позиции под ударением </w:t>
            </w:r>
            <w:r>
              <w:rPr>
                <w:b/>
                <w:bCs/>
                <w:color w:val="000000"/>
              </w:rPr>
              <w:t>(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ча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— ща, чу —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щу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жи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— ши</w:t>
            </w:r>
            <w:r>
              <w:rPr>
                <w:b/>
                <w:bCs/>
                <w:color w:val="000000"/>
              </w:rPr>
              <w:t>)</w:t>
            </w:r>
            <w:r>
              <w:rPr>
                <w:color w:val="000000"/>
              </w:rPr>
              <w:t>;</w:t>
            </w:r>
          </w:p>
          <w:p w:rsidR="008575F7" w:rsidRDefault="008575F7" w:rsidP="008575F7">
            <w:pPr>
              <w:numPr>
                <w:ilvl w:val="0"/>
                <w:numId w:val="11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заглавная буква в начале предложения, в именах собственных (без введения термина);</w:t>
            </w:r>
          </w:p>
          <w:p w:rsidR="008575F7" w:rsidRDefault="008575F7" w:rsidP="008575F7">
            <w:pPr>
              <w:numPr>
                <w:ilvl w:val="0"/>
                <w:numId w:val="11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раздельное написание слов;</w:t>
            </w:r>
          </w:p>
          <w:p w:rsidR="008575F7" w:rsidRPr="00636315" w:rsidRDefault="008575F7" w:rsidP="008575F7">
            <w:pPr>
              <w:numPr>
                <w:ilvl w:val="0"/>
                <w:numId w:val="11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iCs/>
                <w:color w:val="000000"/>
              </w:rPr>
            </w:pPr>
            <w:r w:rsidRPr="00636315">
              <w:rPr>
                <w:iCs/>
                <w:color w:val="000000"/>
              </w:rPr>
              <w:t>перенос слов по слогам без стечения согласных;</w:t>
            </w:r>
          </w:p>
          <w:p w:rsidR="008575F7" w:rsidRDefault="008575F7" w:rsidP="008575F7">
            <w:pPr>
              <w:numPr>
                <w:ilvl w:val="0"/>
                <w:numId w:val="11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знаки препинания в конце предложения.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речи. </w:t>
            </w:r>
            <w:r>
              <w:rPr>
                <w:color w:val="000000"/>
              </w:rPr>
              <w:t>Понимание прочитанного текста при самостоятельном чтении вслух и при его прослушивании. 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Фонетика и орфоэпия. </w:t>
            </w:r>
            <w:r>
              <w:rPr>
                <w:color w:val="000000"/>
              </w:rPr>
              <w:t xml:space="preserve">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твердости—мягкости согласных звуков. Различение звонких и глухих согласных звуков, определение парных и непарных по звонкости—глухости согласных звуков. Определение качественной характеристики звука: гласный — согласный; гласный ударный — безударный; согласный твердый — мягкий, парный — непарный; согласный звонкий — глухой, парный — непарный. Деление слов на слоги. Словесное ударение и логическое (смысловое) ударение в предложениях. Ударение, произношение звуков и сочетаний звуков в соответствии с нормами современного русского литературного языка. </w:t>
            </w:r>
            <w:r w:rsidRPr="00636315">
              <w:rPr>
                <w:iCs/>
                <w:color w:val="000000"/>
              </w:rPr>
              <w:t>Фонетический разбор слова.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Графика. </w:t>
            </w:r>
            <w:r>
              <w:rPr>
                <w:color w:val="000000"/>
              </w:rPr>
              <w:t xml:space="preserve">Различение звуков и букв. Обозначение на письме твердости и мягкости согласных звуков. Использование на письме разделительных </w:t>
            </w:r>
            <w:r>
              <w:rPr>
                <w:b/>
                <w:bCs/>
                <w:i/>
                <w:iCs/>
                <w:color w:val="000000"/>
              </w:rPr>
              <w:t xml:space="preserve">ь </w:t>
            </w:r>
            <w:r>
              <w:rPr>
                <w:color w:val="000000"/>
              </w:rPr>
              <w:t xml:space="preserve">и </w:t>
            </w:r>
            <w:r>
              <w:rPr>
                <w:b/>
                <w:bCs/>
                <w:i/>
                <w:iCs/>
                <w:color w:val="000000"/>
              </w:rPr>
              <w:t>ъ</w:t>
            </w:r>
            <w:r>
              <w:rPr>
                <w:color w:val="000000"/>
              </w:rPr>
              <w:t xml:space="preserve">. Установление соотношения звукового и буквенного состава слов типа </w:t>
            </w:r>
            <w:r>
              <w:rPr>
                <w:i/>
                <w:iCs/>
                <w:color w:val="000000"/>
              </w:rPr>
              <w:t xml:space="preserve">стол, конь; </w:t>
            </w:r>
            <w:r>
              <w:rPr>
                <w:color w:val="000000"/>
              </w:rPr>
              <w:t xml:space="preserve">в словах с йотированными гласными </w:t>
            </w:r>
            <w:r>
              <w:rPr>
                <w:b/>
                <w:bCs/>
                <w:i/>
                <w:iCs/>
                <w:color w:val="000000"/>
              </w:rPr>
              <w:t>е, ё, ю, я</w:t>
            </w:r>
            <w:r>
              <w:rPr>
                <w:i/>
                <w:iCs/>
                <w:color w:val="000000"/>
              </w:rPr>
              <w:t>;</w:t>
            </w:r>
            <w:r>
              <w:rPr>
                <w:color w:val="000000"/>
              </w:rPr>
              <w:t>. Использование небуквенных графических средств: пробел между словами, знак переноса, красная строка (</w:t>
            </w:r>
            <w:r>
              <w:rPr>
                <w:i/>
                <w:iCs/>
                <w:color w:val="000000"/>
              </w:rPr>
              <w:t>абзац</w:t>
            </w:r>
            <w:r>
              <w:rPr>
                <w:color w:val="000000"/>
              </w:rPr>
              <w:t>). Знание алфавита: правильное название букв, их последовательность. Использование алфавита при работе со словарями, справочниками, каталогами.</w:t>
            </w:r>
          </w:p>
          <w:p w:rsidR="008575F7" w:rsidRPr="00636315" w:rsidRDefault="008575F7" w:rsidP="008575F7">
            <w:pPr>
              <w:autoSpaceDE w:val="0"/>
              <w:ind w:firstLine="540"/>
              <w:jc w:val="both"/>
              <w:rPr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Лексика. </w:t>
            </w:r>
            <w:r>
              <w:rPr>
                <w:color w:val="000000"/>
              </w:rPr>
              <w:t xml:space="preserve">Понимание слова как единства звучания и значения. Нахождение в словаре значения слова; </w:t>
            </w:r>
            <w:r w:rsidRPr="00636315">
              <w:rPr>
                <w:iCs/>
                <w:color w:val="000000"/>
              </w:rPr>
              <w:t>определение значения слова в тексте. Осознание словарного богатства русского</w:t>
            </w:r>
            <w:r w:rsidRPr="00636315">
              <w:rPr>
                <w:color w:val="000000"/>
              </w:rPr>
              <w:t xml:space="preserve"> </w:t>
            </w:r>
            <w:r w:rsidRPr="00636315">
              <w:rPr>
                <w:iCs/>
                <w:color w:val="000000"/>
              </w:rPr>
              <w:t>языка. Различение однозначных и многозначных слов. Различение прямого и переносного значения слова: анализ образцов</w:t>
            </w:r>
            <w:r w:rsidRPr="00636315">
              <w:rPr>
                <w:color w:val="000000"/>
              </w:rPr>
              <w:t xml:space="preserve"> </w:t>
            </w:r>
            <w:r w:rsidRPr="00636315">
              <w:rPr>
                <w:iCs/>
                <w:color w:val="000000"/>
              </w:rPr>
              <w:t>использования в тексте. Синонимы и антонимы( без называния терминов)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Изучается во всех разделах курса.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Морфология. </w:t>
            </w:r>
            <w:r>
              <w:rPr>
                <w:color w:val="000000"/>
              </w:rPr>
              <w:t>Умение опознавать имена собственные. Слова, обозначающие предмет, признак и действие предметов.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Синтаксис. </w:t>
            </w:r>
            <w:r>
              <w:rPr>
                <w:color w:val="000000"/>
              </w:rPr>
              <w:t xml:space="preserve">Различение предложения, словосочетания, слова (осознание их сходства и различия).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 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Орфография и пунктуация. </w:t>
            </w:r>
            <w:r>
              <w:rPr>
                <w:color w:val="000000"/>
              </w:rPr>
      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Применение правил правописания: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сочетания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жи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— ши,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ча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— ща, чу —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щу</w:t>
            </w:r>
            <w:proofErr w:type="spellEnd"/>
            <w:r>
              <w:rPr>
                <w:b/>
                <w:bCs/>
                <w:color w:val="000000"/>
              </w:rPr>
              <w:t xml:space="preserve">  </w:t>
            </w:r>
            <w:r>
              <w:rPr>
                <w:color w:val="000000"/>
              </w:rPr>
              <w:t>в положении под ударением;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сочетания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чк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—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чн</w:t>
            </w:r>
            <w:proofErr w:type="spellEnd"/>
            <w:r>
              <w:rPr>
                <w:color w:val="000000"/>
              </w:rPr>
              <w:t>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перенос слов;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прописная буква в начале предложения, в именах собственных;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проверяемые безударные гласные в корне слова;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парные звонкие и глухие согласные в корне слова;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непроверяемые гласные и согласные в корне слова (на ограниченном перечне слов);</w:t>
            </w:r>
          </w:p>
          <w:p w:rsidR="008575F7" w:rsidRDefault="008575F7" w:rsidP="008575F7">
            <w:pPr>
              <w:numPr>
                <w:ilvl w:val="0"/>
                <w:numId w:val="10"/>
              </w:numPr>
              <w:tabs>
                <w:tab w:val="left" w:pos="900"/>
              </w:tabs>
              <w:suppressAutoHyphens/>
              <w:autoSpaceDE w:val="0"/>
              <w:ind w:left="900"/>
              <w:jc w:val="both"/>
              <w:rPr>
                <w:color w:val="000000"/>
              </w:rPr>
            </w:pPr>
            <w:r>
              <w:rPr>
                <w:color w:val="000000"/>
              </w:rPr>
              <w:t>знаки препинания в конце предложения: точка, вопросительный и восклицательный знаки;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Развитие речи. </w:t>
            </w:r>
            <w:r>
              <w:rPr>
                <w:color w:val="000000"/>
              </w:rPr>
              <w:t>Осознание ситуации общения: где, с кем и с какой целью происходит общение. Практическое овладение диалогической формой речи. Диалог (спор, беседа). Выражение собственного мнения, его аргументация с учетом ситуации общения. Овладение умениями начать, поддержать, закончить разговор, привлечь внимание и т. п. Овладение нормами речевого этикета в ситуациях учебного и бытового общения (приветствие, прощание, извинение, благодарность, обращение с просьбой). Практическое овладение устными монологическими высказываниями: словесный отчет о выполненной работе; связные высказывания на определенную тему с использованием разных типов речи (описание, повествование, рассуждение).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Текст. Признаки текста. Смысловое единство предложений в тексте. Заглавие текста.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Выражение и развитие законченной мысли в тексте</w:t>
            </w:r>
            <w:r>
              <w:rPr>
                <w:color w:val="000000"/>
              </w:rPr>
              <w:t>. Последовательность предложений в тексте. Последовательность частей текста (</w:t>
            </w:r>
            <w:r>
              <w:rPr>
                <w:i/>
                <w:iCs/>
                <w:color w:val="000000"/>
              </w:rPr>
              <w:t>абзацев</w:t>
            </w:r>
            <w:r>
              <w:rPr>
                <w:color w:val="000000"/>
              </w:rPr>
              <w:t xml:space="preserve">). Комплексная работа над структурой текста: </w:t>
            </w:r>
            <w:proofErr w:type="spellStart"/>
            <w:r>
              <w:rPr>
                <w:color w:val="000000"/>
              </w:rPr>
              <w:t>озаглавливание</w:t>
            </w:r>
            <w:proofErr w:type="spellEnd"/>
            <w:r>
              <w:rPr>
                <w:color w:val="000000"/>
              </w:rPr>
              <w:t>, корректирование порядка предложений и частей текста (</w:t>
            </w:r>
            <w:r>
              <w:rPr>
                <w:i/>
                <w:iCs/>
                <w:color w:val="000000"/>
              </w:rPr>
              <w:t>абзацев</w:t>
            </w:r>
            <w:r>
              <w:rPr>
                <w:color w:val="000000"/>
              </w:rPr>
              <w:t>).</w:t>
            </w:r>
          </w:p>
          <w:p w:rsidR="008575F7" w:rsidRDefault="008575F7" w:rsidP="008575F7">
            <w:pPr>
              <w:autoSpaceDE w:val="0"/>
              <w:ind w:firstLine="540"/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Первичное ознакомление с типами текстов</w:t>
            </w:r>
            <w:r>
              <w:rPr>
                <w:color w:val="000000"/>
              </w:rPr>
              <w:t xml:space="preserve">: описание, повествование, </w:t>
            </w:r>
            <w:r>
              <w:rPr>
                <w:i/>
                <w:iCs/>
                <w:color w:val="000000"/>
              </w:rPr>
              <w:t>рассуждение</w:t>
            </w:r>
            <w:r>
              <w:rPr>
                <w:color w:val="000000"/>
              </w:rPr>
              <w:t>, их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особенностями.</w:t>
            </w:r>
          </w:p>
          <w:p w:rsidR="00535CD0" w:rsidRPr="00E976C9" w:rsidRDefault="00535CD0" w:rsidP="006F7FBD">
            <w:pPr>
              <w:jc w:val="both"/>
            </w:pP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72"/>
            </w:pPr>
            <w:r w:rsidRPr="00E976C9">
              <w:lastRenderedPageBreak/>
              <w:t>10. Формы организации учебного процесса</w:t>
            </w:r>
          </w:p>
        </w:tc>
        <w:tc>
          <w:tcPr>
            <w:tcW w:w="8221" w:type="dxa"/>
          </w:tcPr>
          <w:p w:rsidR="00535CD0" w:rsidRDefault="00535CD0" w:rsidP="006F7FBD">
            <w:pPr>
              <w:jc w:val="both"/>
            </w:pPr>
            <w:r w:rsidRPr="00E976C9">
              <w:t xml:space="preserve">Программа предусматривает </w:t>
            </w:r>
            <w:r>
              <w:t>следующие формы организации учебного процесса:</w:t>
            </w:r>
          </w:p>
          <w:p w:rsidR="00535CD0" w:rsidRPr="00E976C9" w:rsidRDefault="00535CD0" w:rsidP="006F7FBD">
            <w:pPr>
              <w:numPr>
                <w:ilvl w:val="0"/>
                <w:numId w:val="5"/>
              </w:numPr>
              <w:jc w:val="both"/>
            </w:pPr>
            <w:r w:rsidRPr="00E976C9">
              <w:t>традиционн</w:t>
            </w:r>
            <w:r>
              <w:t>ый</w:t>
            </w:r>
            <w:r w:rsidRPr="00E976C9">
              <w:t xml:space="preserve"> урок, обобщающ</w:t>
            </w:r>
            <w:r>
              <w:t>ий</w:t>
            </w:r>
            <w:r w:rsidRPr="00E976C9">
              <w:t xml:space="preserve"> урок, урок-зачёт</w:t>
            </w:r>
            <w:r>
              <w:t>;</w:t>
            </w:r>
          </w:p>
          <w:p w:rsidR="00535CD0" w:rsidRPr="00E976C9" w:rsidRDefault="00535CD0" w:rsidP="006F7FBD">
            <w:pPr>
              <w:numPr>
                <w:ilvl w:val="0"/>
                <w:numId w:val="5"/>
              </w:numPr>
              <w:jc w:val="both"/>
            </w:pPr>
            <w:r w:rsidRPr="00E976C9">
              <w:t>фронтальная, групповая, индивидуальная работа, работа в парах</w:t>
            </w:r>
            <w:r>
              <w:t>.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72"/>
            </w:pPr>
            <w:r w:rsidRPr="00E976C9">
              <w:t xml:space="preserve">11. Взаимосвязь коллективной (аудиторной) </w:t>
            </w:r>
            <w:r>
              <w:t xml:space="preserve"> </w:t>
            </w:r>
            <w:r w:rsidRPr="00E976C9">
              <w:t>и самостоятельной работы обучаемых</w:t>
            </w:r>
          </w:p>
        </w:tc>
        <w:tc>
          <w:tcPr>
            <w:tcW w:w="8221" w:type="dxa"/>
          </w:tcPr>
          <w:p w:rsidR="00535CD0" w:rsidRPr="00E976C9" w:rsidRDefault="00535CD0" w:rsidP="006F7FBD">
            <w:pPr>
              <w:numPr>
                <w:ilvl w:val="0"/>
                <w:numId w:val="6"/>
              </w:numPr>
              <w:ind w:left="714" w:hanging="357"/>
              <w:jc w:val="both"/>
            </w:pPr>
            <w:r w:rsidRPr="00E976C9">
              <w:t>Особое место в овладении данным курсом отводится работе по формированию самоконтроля и самопроверки</w:t>
            </w:r>
            <w:r>
              <w:t>.</w:t>
            </w:r>
          </w:p>
          <w:p w:rsidR="00535CD0" w:rsidRPr="00E976C9" w:rsidRDefault="00535CD0" w:rsidP="006F7FBD">
            <w:pPr>
              <w:numPr>
                <w:ilvl w:val="0"/>
                <w:numId w:val="6"/>
              </w:numPr>
              <w:ind w:left="714" w:hanging="357"/>
              <w:jc w:val="both"/>
            </w:pPr>
            <w:r w:rsidRPr="00E976C9">
              <w:t>В ходе прохождения программы обучающи</w:t>
            </w:r>
            <w:r>
              <w:t>е</w:t>
            </w:r>
            <w:r w:rsidRPr="00E976C9">
              <w:t>ся посещают урочные занятия, занимаются внеурочно (домашняя работа)</w:t>
            </w:r>
            <w:r>
              <w:t>.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/>
            </w:pPr>
            <w:r w:rsidRPr="00E976C9">
              <w:t>12. Итоговый контроль</w:t>
            </w:r>
          </w:p>
        </w:tc>
        <w:tc>
          <w:tcPr>
            <w:tcW w:w="8221" w:type="dxa"/>
          </w:tcPr>
          <w:p w:rsidR="00535CD0" w:rsidRPr="00E976C9" w:rsidRDefault="00535CD0" w:rsidP="006F7FBD">
            <w:pPr>
              <w:numPr>
                <w:ilvl w:val="0"/>
                <w:numId w:val="7"/>
              </w:numPr>
              <w:ind w:left="714" w:hanging="357"/>
              <w:jc w:val="both"/>
            </w:pPr>
            <w:r w:rsidRPr="00E976C9">
              <w:t>Текущий контроль, по изучению каждого основного раздела, проводится в форме проверочной работы на печатной основе.</w:t>
            </w:r>
          </w:p>
          <w:p w:rsidR="00C22920" w:rsidRPr="00C22920" w:rsidRDefault="0070396A" w:rsidP="006F7FBD">
            <w:pPr>
              <w:numPr>
                <w:ilvl w:val="0"/>
                <w:numId w:val="7"/>
              </w:numPr>
              <w:ind w:left="714" w:hanging="357"/>
              <w:jc w:val="both"/>
            </w:pPr>
            <w:r>
              <w:t>1 четверть – контрольная работа.</w:t>
            </w:r>
          </w:p>
          <w:p w:rsidR="00535CD0" w:rsidRPr="00E976C9" w:rsidRDefault="00535CD0" w:rsidP="006F7FBD">
            <w:pPr>
              <w:numPr>
                <w:ilvl w:val="0"/>
                <w:numId w:val="7"/>
              </w:numPr>
              <w:ind w:left="714" w:hanging="357"/>
              <w:jc w:val="both"/>
            </w:pPr>
            <w:r w:rsidRPr="00E976C9">
              <w:t>Д</w:t>
            </w:r>
            <w:r w:rsidR="00C22920">
              <w:t>алее д</w:t>
            </w:r>
            <w:r w:rsidRPr="00E976C9">
              <w:t>ва раза в четверти для оценки знаний и умений учащихся проводить контрольную работу</w:t>
            </w:r>
            <w:r w:rsidR="0070396A">
              <w:t xml:space="preserve"> </w:t>
            </w:r>
            <w:r w:rsidRPr="00E976C9">
              <w:t>.</w:t>
            </w:r>
          </w:p>
        </w:tc>
      </w:tr>
      <w:tr w:rsidR="00535CD0" w:rsidRPr="00E976C9" w:rsidTr="000474D2">
        <w:tc>
          <w:tcPr>
            <w:tcW w:w="2411" w:type="dxa"/>
          </w:tcPr>
          <w:p w:rsidR="00535CD0" w:rsidRPr="00E976C9" w:rsidRDefault="00535CD0" w:rsidP="006F7FBD">
            <w:pPr>
              <w:ind w:right="-157"/>
            </w:pPr>
            <w:r w:rsidRPr="00E976C9">
              <w:t>13. Объём и сроки изучения</w:t>
            </w:r>
          </w:p>
        </w:tc>
        <w:tc>
          <w:tcPr>
            <w:tcW w:w="8221" w:type="dxa"/>
          </w:tcPr>
          <w:p w:rsidR="00535CD0" w:rsidRPr="00E976C9" w:rsidRDefault="00535CD0" w:rsidP="007129F9">
            <w:pPr>
              <w:jc w:val="both"/>
            </w:pPr>
            <w:r w:rsidRPr="00E976C9">
              <w:t>Программа курса общим объемом 1</w:t>
            </w:r>
            <w:r w:rsidR="007129F9">
              <w:t>65 часов в год, 5 часов</w:t>
            </w:r>
            <w:r w:rsidRPr="00E976C9">
              <w:t xml:space="preserve"> в неделю изучается в течение всего года</w:t>
            </w:r>
          </w:p>
        </w:tc>
      </w:tr>
    </w:tbl>
    <w:p w:rsidR="00535CD0" w:rsidRPr="00ED262D" w:rsidRDefault="00535CD0" w:rsidP="00535CD0">
      <w:pPr>
        <w:jc w:val="center"/>
      </w:pPr>
    </w:p>
    <w:p w:rsidR="00ED262D" w:rsidRPr="00877B1D" w:rsidRDefault="00ED262D" w:rsidP="00535CD0">
      <w:pPr>
        <w:jc w:val="center"/>
      </w:pPr>
    </w:p>
    <w:p w:rsidR="00ED262D" w:rsidRDefault="00ED262D" w:rsidP="00535CD0">
      <w:pPr>
        <w:jc w:val="center"/>
      </w:pPr>
      <w:r>
        <w:t>Список литературы</w:t>
      </w:r>
    </w:p>
    <w:p w:rsidR="00535CD0" w:rsidRDefault="00ED262D" w:rsidP="00535CD0">
      <w:pPr>
        <w:pStyle w:val="a5"/>
        <w:numPr>
          <w:ilvl w:val="0"/>
          <w:numId w:val="15"/>
        </w:numPr>
      </w:pPr>
      <w:r>
        <w:t xml:space="preserve">Азбука. 1 класс: </w:t>
      </w:r>
      <w:proofErr w:type="spellStart"/>
      <w:r>
        <w:t>уче</w:t>
      </w:r>
      <w:r w:rsidR="009F7656">
        <w:t>бн</w:t>
      </w:r>
      <w:proofErr w:type="spellEnd"/>
      <w:r>
        <w:t xml:space="preserve">. для  </w:t>
      </w:r>
      <w:proofErr w:type="spellStart"/>
      <w:r>
        <w:t>общеобразоват</w:t>
      </w:r>
      <w:proofErr w:type="spellEnd"/>
      <w:r>
        <w:t xml:space="preserve">. </w:t>
      </w:r>
      <w:proofErr w:type="spellStart"/>
      <w:r>
        <w:t>учережд</w:t>
      </w:r>
      <w:proofErr w:type="spellEnd"/>
      <w:r>
        <w:t xml:space="preserve">. в 2 частях В.Г. Горецкий, В.А. Кирюшкин, Л.А. Виноградская, М.В. </w:t>
      </w:r>
      <w:proofErr w:type="spellStart"/>
      <w:r>
        <w:t>Бойкина</w:t>
      </w:r>
      <w:proofErr w:type="spellEnd"/>
      <w:r>
        <w:t xml:space="preserve"> – М.: Просвещение, 2011</w:t>
      </w:r>
    </w:p>
    <w:p w:rsidR="00ED262D" w:rsidRDefault="00ED262D" w:rsidP="00535CD0">
      <w:pPr>
        <w:pStyle w:val="a5"/>
        <w:numPr>
          <w:ilvl w:val="0"/>
          <w:numId w:val="15"/>
        </w:numPr>
      </w:pPr>
      <w:r>
        <w:t xml:space="preserve">Русский язык. 1 класс. </w:t>
      </w:r>
      <w:proofErr w:type="spellStart"/>
      <w:r>
        <w:t>Учебн</w:t>
      </w:r>
      <w:proofErr w:type="spellEnd"/>
      <w:r>
        <w:t>.</w:t>
      </w:r>
      <w:r w:rsidR="009F7656">
        <w:t xml:space="preserve"> </w:t>
      </w:r>
      <w:r>
        <w:t xml:space="preserve">для </w:t>
      </w:r>
      <w:proofErr w:type="spellStart"/>
      <w:r>
        <w:t>общеобрразоват</w:t>
      </w:r>
      <w:proofErr w:type="spellEnd"/>
      <w:r>
        <w:t>.</w:t>
      </w:r>
      <w:r w:rsidR="009F7656">
        <w:t xml:space="preserve"> </w:t>
      </w:r>
      <w:r>
        <w:t xml:space="preserve">учреждений с приложением на электронном носителе В.П. </w:t>
      </w:r>
      <w:proofErr w:type="spellStart"/>
      <w:r>
        <w:t>Канакина</w:t>
      </w:r>
      <w:proofErr w:type="spellEnd"/>
      <w:r>
        <w:t>, В.Г. Горецкий – М.: Просвещение, 2011</w:t>
      </w:r>
    </w:p>
    <w:p w:rsidR="009F7656" w:rsidRDefault="00ED262D" w:rsidP="009F7656">
      <w:pPr>
        <w:pStyle w:val="a5"/>
        <w:numPr>
          <w:ilvl w:val="0"/>
          <w:numId w:val="15"/>
        </w:numPr>
      </w:pPr>
      <w:r>
        <w:t>Прописи. 1 класс. Пособие для учащихся общеобразовательных учреждений в 4 частях</w:t>
      </w:r>
      <w:r w:rsidR="009F7656">
        <w:t>. В.Г. Горецкий, Н.А. Федосова – М.: Просвещение, 2011</w:t>
      </w:r>
    </w:p>
    <w:p w:rsidR="009F7656" w:rsidRDefault="009F7656" w:rsidP="009F7656">
      <w:pPr>
        <w:pStyle w:val="a5"/>
        <w:numPr>
          <w:ilvl w:val="0"/>
          <w:numId w:val="15"/>
        </w:numPr>
      </w:pPr>
      <w:r>
        <w:t xml:space="preserve">Русский язык. Программа и планирование учебного курса. 1-4 классы: пособие для учителей </w:t>
      </w:r>
      <w:proofErr w:type="spellStart"/>
      <w:r>
        <w:t>общеобразоват</w:t>
      </w:r>
      <w:proofErr w:type="spellEnd"/>
      <w:r>
        <w:t xml:space="preserve">. учреждений. В.П. </w:t>
      </w:r>
      <w:proofErr w:type="spellStart"/>
      <w:r>
        <w:t>Канакина</w:t>
      </w:r>
      <w:proofErr w:type="spellEnd"/>
      <w:r>
        <w:t xml:space="preserve"> – М.: Просвещение, 2009</w:t>
      </w:r>
    </w:p>
    <w:p w:rsidR="009F7656" w:rsidRDefault="009F7656" w:rsidP="009F7656">
      <w:pPr>
        <w:pStyle w:val="a5"/>
        <w:numPr>
          <w:ilvl w:val="0"/>
          <w:numId w:val="15"/>
        </w:numPr>
      </w:pPr>
      <w:r>
        <w:t>Контрольные работы по русскому языку: 1 класс. Т.В. Игнатьева, Л.Е. Тарасова. М.: Издательство «Экзамен», 2010</w:t>
      </w:r>
    </w:p>
    <w:p w:rsidR="00ED262D" w:rsidRDefault="00ED262D" w:rsidP="00ED262D"/>
    <w:p w:rsidR="006E3A02" w:rsidRDefault="006E3A02" w:rsidP="00ED262D">
      <w:pPr>
        <w:sectPr w:rsidR="006E3A02" w:rsidSect="005323DC">
          <w:pgSz w:w="11906" w:h="16838"/>
          <w:pgMar w:top="709" w:right="850" w:bottom="568" w:left="1276" w:header="708" w:footer="708" w:gutter="0"/>
          <w:cols w:space="708"/>
          <w:docGrid w:linePitch="360"/>
        </w:sectPr>
      </w:pPr>
    </w:p>
    <w:p w:rsidR="006E3A02" w:rsidRDefault="006E3A02" w:rsidP="00ED262D"/>
    <w:p w:rsidR="006E3A02" w:rsidRPr="006E3A02" w:rsidRDefault="006E3A02" w:rsidP="006E3A02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6E3A02">
        <w:rPr>
          <w:rFonts w:cs="Calibri"/>
          <w:b/>
          <w:bCs/>
          <w:sz w:val="28"/>
          <w:szCs w:val="28"/>
          <w:lang w:eastAsia="ar-SA"/>
        </w:rPr>
        <w:t xml:space="preserve">Календарно-тематическое планирование </w:t>
      </w:r>
    </w:p>
    <w:p w:rsidR="006E3A02" w:rsidRPr="006E3A02" w:rsidRDefault="006E3A02" w:rsidP="006E3A02">
      <w:pPr>
        <w:suppressAutoHyphens/>
        <w:jc w:val="center"/>
        <w:rPr>
          <w:rFonts w:cs="Calibri"/>
          <w:b/>
          <w:bCs/>
          <w:lang w:eastAsia="ar-SA"/>
        </w:rPr>
      </w:pPr>
      <w:r w:rsidRPr="006E3A02">
        <w:rPr>
          <w:rFonts w:cs="Calibri"/>
          <w:b/>
          <w:bCs/>
          <w:lang w:eastAsia="ar-SA"/>
        </w:rPr>
        <w:t xml:space="preserve"> </w:t>
      </w:r>
      <w:r w:rsidRPr="006E3A02">
        <w:rPr>
          <w:rFonts w:cs="Calibri"/>
          <w:b/>
          <w:bCs/>
          <w:sz w:val="36"/>
          <w:szCs w:val="36"/>
          <w:lang w:eastAsia="ar-SA"/>
        </w:rPr>
        <w:t>русский язык</w:t>
      </w:r>
      <w:r w:rsidRPr="006E3A02">
        <w:rPr>
          <w:rFonts w:cs="Calibri"/>
          <w:b/>
          <w:bCs/>
          <w:lang w:eastAsia="ar-SA"/>
        </w:rPr>
        <w:t xml:space="preserve">  </w:t>
      </w:r>
    </w:p>
    <w:p w:rsidR="006E3A02" w:rsidRPr="006E3A02" w:rsidRDefault="006E3A02" w:rsidP="006E3A02">
      <w:pPr>
        <w:suppressAutoHyphens/>
        <w:jc w:val="center"/>
        <w:rPr>
          <w:rFonts w:cs="Calibri"/>
          <w:b/>
          <w:bCs/>
          <w:lang w:eastAsia="ar-SA"/>
        </w:rPr>
      </w:pPr>
      <w:r w:rsidRPr="006E3A02">
        <w:rPr>
          <w:rFonts w:cs="Calibri"/>
          <w:b/>
          <w:bCs/>
          <w:lang w:eastAsia="ar-SA"/>
        </w:rPr>
        <w:t xml:space="preserve">1 класс (период обучения грамоте) </w:t>
      </w:r>
    </w:p>
    <w:p w:rsidR="006E3A02" w:rsidRPr="006E3A02" w:rsidRDefault="006E3A02" w:rsidP="006E3A02">
      <w:pPr>
        <w:suppressAutoHyphens/>
        <w:rPr>
          <w:rFonts w:cs="Calibri"/>
          <w:sz w:val="28"/>
          <w:szCs w:val="28"/>
          <w:lang w:eastAsia="ar-SA"/>
        </w:rPr>
      </w:pPr>
    </w:p>
    <w:tbl>
      <w:tblPr>
        <w:tblW w:w="1559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09"/>
        <w:gridCol w:w="6"/>
        <w:gridCol w:w="1715"/>
        <w:gridCol w:w="750"/>
        <w:gridCol w:w="2574"/>
        <w:gridCol w:w="2710"/>
        <w:gridCol w:w="1210"/>
        <w:gridCol w:w="1023"/>
        <w:gridCol w:w="2046"/>
        <w:gridCol w:w="807"/>
        <w:gridCol w:w="62"/>
        <w:gridCol w:w="789"/>
        <w:gridCol w:w="46"/>
        <w:gridCol w:w="946"/>
      </w:tblGrid>
      <w:tr w:rsidR="006E3A02" w:rsidRPr="006E3A02" w:rsidTr="00A42EB2">
        <w:trPr>
          <w:cantSplit/>
          <w:trHeight w:val="852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№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proofErr w:type="gramStart"/>
            <w:r w:rsidRPr="006E3A02">
              <w:rPr>
                <w:rFonts w:cs="Calibri"/>
                <w:b/>
                <w:lang w:eastAsia="ar-SA"/>
              </w:rPr>
              <w:t>п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/п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Название темы </w:t>
            </w:r>
            <w:r w:rsidRPr="006E3A02">
              <w:rPr>
                <w:rFonts w:cs="Calibri"/>
                <w:b/>
                <w:lang w:eastAsia="ar-SA"/>
              </w:rPr>
              <w:br/>
              <w:t xml:space="preserve">урока, </w:t>
            </w:r>
            <w:r w:rsidRPr="006E3A02">
              <w:rPr>
                <w:rFonts w:cs="Calibri"/>
                <w:b/>
                <w:lang w:eastAsia="ar-SA"/>
              </w:rPr>
              <w:br/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Кол 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во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 xml:space="preserve"> уроков</w:t>
            </w: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Элементы </w:t>
            </w:r>
            <w:r w:rsidRPr="006E3A02">
              <w:rPr>
                <w:rFonts w:cs="Calibri"/>
                <w:b/>
                <w:lang w:eastAsia="ar-SA"/>
              </w:rPr>
              <w:br/>
              <w:t>содержания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ind w:right="-468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ind w:right="-468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Требования к уровню подготовки</w:t>
            </w:r>
          </w:p>
          <w:p w:rsidR="006E3A02" w:rsidRPr="006E3A02" w:rsidRDefault="006E3A02" w:rsidP="006E3A02">
            <w:pPr>
              <w:suppressAutoHyphens/>
              <w:ind w:right="-468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обучающихся (ЗУН)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Контроль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Тип урока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Характеристика </w:t>
            </w:r>
            <w:r w:rsidRPr="006E3A02">
              <w:rPr>
                <w:rFonts w:cs="Calibri"/>
                <w:b/>
                <w:lang w:eastAsia="ar-SA"/>
              </w:rPr>
              <w:br/>
              <w:t xml:space="preserve">деятельности 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обучающихся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 xml:space="preserve"> (УУД)</w:t>
            </w:r>
          </w:p>
        </w:tc>
        <w:tc>
          <w:tcPr>
            <w:tcW w:w="1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Дата  проведения</w:t>
            </w: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jc w:val="center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Примечания</w:t>
            </w:r>
          </w:p>
        </w:tc>
      </w:tr>
      <w:tr w:rsidR="006E3A02" w:rsidRPr="006E3A02" w:rsidTr="00A42EB2">
        <w:trPr>
          <w:cantSplit/>
        </w:trPr>
        <w:tc>
          <w:tcPr>
            <w:tcW w:w="9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172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2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2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ind w:right="-468"/>
              <w:rPr>
                <w:rFonts w:cs="Calibri"/>
                <w:b/>
                <w:lang w:eastAsia="ar-SA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20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план</w:t>
            </w: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факт</w:t>
            </w:r>
          </w:p>
        </w:tc>
        <w:tc>
          <w:tcPr>
            <w:tcW w:w="9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</w:tr>
      <w:tr w:rsidR="006E3A02" w:rsidRPr="006E3A02" w:rsidTr="00A42EB2">
        <w:trPr>
          <w:trHeight w:val="407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u w:val="single"/>
                <w:lang w:eastAsia="ar-SA"/>
              </w:rPr>
            </w:pPr>
            <w:r w:rsidRPr="006E3A02">
              <w:rPr>
                <w:rFonts w:cs="Calibri"/>
                <w:b/>
                <w:u w:val="single"/>
                <w:lang w:eastAsia="ar-SA"/>
              </w:rPr>
              <w:t>Подготовительный период – 17 ч.</w:t>
            </w:r>
          </w:p>
        </w:tc>
      </w:tr>
      <w:tr w:rsidR="006E3A02" w:rsidRPr="006E3A02" w:rsidTr="00A42EB2"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1.</w:t>
            </w:r>
          </w:p>
        </w:tc>
        <w:tc>
          <w:tcPr>
            <w:tcW w:w="172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u w:val="single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прописью. Гигиенические правила письма.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Гигиенические требования к положению тетради, ручки, к правильной осанке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держать карандаш и ручку при письме и рисовании.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гигиенические правила письма</w:t>
            </w:r>
          </w:p>
        </w:tc>
        <w:tc>
          <w:tcPr>
            <w:tcW w:w="1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Беседа</w:t>
            </w:r>
          </w:p>
        </w:tc>
        <w:tc>
          <w:tcPr>
            <w:tcW w:w="1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Учиться соблюдать гигиенические требования при письме. Контролировать свои действия в процессе работы. Организовывать своё рабочее место и поддерживать порядок на парте.</w:t>
            </w:r>
          </w:p>
        </w:tc>
        <w:tc>
          <w:tcPr>
            <w:tcW w:w="86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Рабочая строка. Верхняя и нижняя линии рабочей строки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рабочей строкой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гигиенические правила письма, рабочую строку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proofErr w:type="gramStart"/>
            <w:r w:rsidRPr="006E3A02">
              <w:rPr>
                <w:rFonts w:cs="Calibri"/>
                <w:color w:val="333333"/>
                <w:lang w:eastAsia="ar-SA"/>
              </w:rPr>
              <w:t>Наблю-дение</w:t>
            </w:r>
            <w:proofErr w:type="spellEnd"/>
            <w:proofErr w:type="gramEnd"/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Следить за положением ручки при письме, посадкой за столом. Выполнять работу по образцу.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3.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овалов и полуовалов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Подготовительные упражнения для развития глазомера,  мелких мышц пальцев и свободы движения руки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держать карандаш и ручку при письме и рисовании.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гигиенические правила письма, рабочую строку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proofErr w:type="gramStart"/>
            <w:r w:rsidRPr="006E3A02">
              <w:rPr>
                <w:rFonts w:cs="Calibri"/>
                <w:color w:val="333333"/>
                <w:lang w:eastAsia="ar-SA"/>
              </w:rPr>
              <w:t>Наблю-дение</w:t>
            </w:r>
            <w:proofErr w:type="spellEnd"/>
            <w:proofErr w:type="gramEnd"/>
            <w:r w:rsidRPr="006E3A02">
              <w:rPr>
                <w:rFonts w:cs="Calibri"/>
                <w:color w:val="333333"/>
                <w:lang w:eastAsia="ar-SA"/>
              </w:rPr>
              <w:t xml:space="preserve">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,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рабочую строчку. 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rPr>
          <w:trHeight w:val="15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Рисование бордюров.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Подготовительные упражнения для развития глазомера, кисти руки и мелких мышц пальцев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 образцу элементы букв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рабочую строчку.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val="en-US" w:eastAsia="ar-SA"/>
              </w:rPr>
              <w:t>5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длинных наклонных линий и прямых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междустрочным пространством, верхней и нижней линиями строки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 образцу элементы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находить межстрочное пространство, верхнюю и нижнюю линии строки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Беседа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рабочую строчку.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val="en-US" w:eastAsia="ar-SA"/>
              </w:rPr>
              <w:t>6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наклонной длинной линии с закруглением внизу (влево). Письмо короткой наклонной </w:t>
            </w:r>
            <w:r w:rsidRPr="006E3A02">
              <w:rPr>
                <w:rFonts w:cs="Calibri"/>
                <w:lang w:eastAsia="ar-SA"/>
              </w:rPr>
              <w:lastRenderedPageBreak/>
              <w:t>линии с закруглением внизу (вправо)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наклонных и плавных наклонных линий с закруглением внизу. Звукобуквенный анализ слова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 образцу элементы букв. Знать гигиенические правила письма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Текущий контроль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рабочую строчку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Сравнивать выполненную работу с образцом, находить несовпадения. Следить за </w:t>
            </w:r>
            <w:r w:rsidRPr="006E3A02">
              <w:rPr>
                <w:rFonts w:cs="Calibri"/>
                <w:lang w:eastAsia="ar-SA"/>
              </w:rPr>
              <w:lastRenderedPageBreak/>
              <w:t>положением ручки при письме, посадкой за столом.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i/>
                <w:lang w:eastAsia="ar-SA"/>
              </w:rPr>
            </w:pPr>
          </w:p>
        </w:tc>
      </w:tr>
      <w:tr w:rsidR="006E3A02" w:rsidRPr="006E3A02" w:rsidTr="00A42EB2">
        <w:trPr>
          <w:trHeight w:val="455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lastRenderedPageBreak/>
              <w:t>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 Письмо короткой наклонной линии с закруглением вверху (влево). Письмо длинных наклонных линий с закруглением внизу (вправо)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по образцам. Звукобуквенный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Уметь писать по образцу элементы букв.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направление линий в прописи. Различать рабочую строчку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rPr>
          <w:trHeight w:val="16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t>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овалов больших и маленьких, их чередование. Письмо коротких наклонных линий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Пространственная ориентация на странице тетради, её разлиновка.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Звукобуквенный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гигиенические правила письма.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Наблюдение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направление линий в прописи. Различать рабочую строчку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t>9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 Письмо коротких и </w:t>
            </w:r>
            <w:r w:rsidRPr="006E3A02">
              <w:rPr>
                <w:rFonts w:cs="Calibri"/>
                <w:lang w:eastAsia="ar-SA"/>
              </w:rPr>
              <w:lastRenderedPageBreak/>
              <w:t>длинных наклонных линий, их чередование. Письмо коротких и длинных наклонных линий с закруглением влево и вправо.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Пространственная ориентация на </w:t>
            </w:r>
            <w:r w:rsidRPr="006E3A02">
              <w:rPr>
                <w:rFonts w:cs="Calibri"/>
                <w:lang w:eastAsia="ar-SA"/>
              </w:rPr>
              <w:lastRenderedPageBreak/>
              <w:t>странице тетради, её разлиновка. Развитие фонематического слуха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Знать гигиенические правила письма.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Уметь писать по образцу элементы букв: к, н, </w:t>
            </w:r>
            <w:proofErr w:type="gramStart"/>
            <w:r w:rsidRPr="006E3A02">
              <w:rPr>
                <w:rFonts w:cs="Calibri"/>
                <w:lang w:eastAsia="ar-SA"/>
              </w:rPr>
              <w:t>п</w:t>
            </w:r>
            <w:proofErr w:type="gramEnd"/>
            <w:r w:rsidRPr="006E3A02">
              <w:rPr>
                <w:rFonts w:cs="Calibri"/>
                <w:lang w:eastAsia="ar-SA"/>
              </w:rPr>
              <w:t>, т, ю, А, Т, р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lastRenderedPageBreak/>
              <w:t>Беседа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spacing w:line="264" w:lineRule="auto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Различать рабочую строчку.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Сравнивать выполненную работу с образцом, находить несовпадения.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val="en-US" w:eastAsia="ar-SA"/>
              </w:rPr>
              <w:lastRenderedPageBreak/>
              <w:t>10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короткой наклонной линии с закруглением внизу вправо. Письмо коротких  наклонных линий с закруглением вверху влево и закруглением внизу вправо. Письмо    наклонных линий с петлёй вверху и внизу.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Звукобуквенный анализ слов.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большой и маленькой наклонной линии с закруглением вверху и внизу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делить слова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Уметь писать по образцу элементы букв: л, м, т, </w:t>
            </w:r>
            <w:proofErr w:type="gramStart"/>
            <w:r w:rsidRPr="006E3A02">
              <w:rPr>
                <w:rFonts w:cs="Calibri"/>
                <w:lang w:eastAsia="ar-SA"/>
              </w:rPr>
              <w:t>п</w:t>
            </w:r>
            <w:proofErr w:type="gramEnd"/>
            <w:r w:rsidRPr="006E3A02">
              <w:rPr>
                <w:rFonts w:cs="Calibri"/>
                <w:lang w:eastAsia="ar-SA"/>
              </w:rPr>
              <w:t>, г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Следить за положением ручки при письме, посадкой за столом. Выполнять работу по образцу.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lastRenderedPageBreak/>
              <w:t>11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наклонных линий с петлёй вверху и внизу. ПИСЬМО ПОЛУОВАЛОВ, ИХ ЧЕРЕДОВАНИЕ. Письмо овалов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по образцам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делить слова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 образцу элементы букв: з, у, д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Беседа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Следить за положением ручки при письме, посадкой за столом. Выполнять работу по образцу.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rPr>
          <w:trHeight w:val="12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t>12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ПРОПИСЬ № 2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А</w:t>
            </w:r>
            <w:proofErr w:type="gramStart"/>
            <w:r w:rsidRPr="006E3A02">
              <w:rPr>
                <w:rFonts w:cs="Calibri"/>
                <w:lang w:eastAsia="ar-SA"/>
              </w:rPr>
              <w:t>,а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Звукобуквенный анализ слов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 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делать анализ слов.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Отслеживать этапы освоения основного алгоритма письма буквы А. Различать последовательность написания элементов буквы А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rPr>
          <w:trHeight w:val="297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  <w:r w:rsidRPr="006E3A02">
              <w:rPr>
                <w:rFonts w:cs="Calibri"/>
                <w:lang w:val="en-US" w:eastAsia="ar-SA"/>
              </w:rPr>
              <w:t>3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О</w:t>
            </w:r>
            <w:proofErr w:type="gramStart"/>
            <w:r w:rsidRPr="006E3A02">
              <w:rPr>
                <w:rFonts w:cs="Calibri"/>
                <w:lang w:eastAsia="ar-SA"/>
              </w:rPr>
              <w:t>,о</w:t>
            </w:r>
            <w:proofErr w:type="spellEnd"/>
            <w:proofErr w:type="gramEnd"/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по образцам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составлять рассказ по сюжетному рисунку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Беседа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закрепления изученного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Экспериментировать с изображением буквы о (сложение листа бумаги), наблюдать, делать выводы (совпадение верхней и </w:t>
            </w:r>
            <w:r w:rsidRPr="006E3A02">
              <w:rPr>
                <w:rFonts w:cs="Calibri"/>
                <w:lang w:eastAsia="ar-SA"/>
              </w:rPr>
              <w:lastRenderedPageBreak/>
              <w:t>нижней частей буквы о). Сопоставлять верхнее и нижнее соединение  букв с буквой о. писать слова (слоги) по образцу (по пунктирным линиям)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97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</w:t>
            </w:r>
            <w:r w:rsidRPr="006E3A02">
              <w:rPr>
                <w:rFonts w:cs="Calibri"/>
                <w:lang w:val="en-US" w:eastAsia="ar-SA"/>
              </w:rPr>
              <w:t>4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 буква и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и.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Ударение в слове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ставить ударение в слове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97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  <w:r w:rsidRPr="006E3A02">
              <w:rPr>
                <w:rFonts w:cs="Calibri"/>
                <w:lang w:val="en-US" w:eastAsia="ar-SA"/>
              </w:rPr>
              <w:t>5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И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 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Анализ начертания письменных заглавных и строчных букв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Уметь </w:t>
            </w:r>
            <w:proofErr w:type="spellStart"/>
            <w:r w:rsidRPr="006E3A02">
              <w:rPr>
                <w:rFonts w:cs="Calibri"/>
                <w:lang w:eastAsia="ar-SA"/>
              </w:rPr>
              <w:t>анализировть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 начертания письменных заглавных и строчных букв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Анализ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7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  <w:r w:rsidRPr="006E3A02">
              <w:rPr>
                <w:rFonts w:cs="Calibri"/>
                <w:lang w:val="en-US" w:eastAsia="ar-SA"/>
              </w:rPr>
              <w:t>6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Буква ы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букв ы.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7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val="en-US" w:eastAsia="ar-SA"/>
              </w:rPr>
              <w:t>17</w:t>
            </w:r>
            <w:r w:rsidRPr="006E3A02">
              <w:rPr>
                <w:rFonts w:cs="Calibri"/>
                <w:lang w:eastAsia="ar-SA"/>
              </w:rPr>
              <w:t>.</w:t>
            </w:r>
            <w:r w:rsidRPr="006E3A02">
              <w:rPr>
                <w:rFonts w:cs="Calibri"/>
                <w:lang w:val="en-US" w:eastAsia="ar-SA"/>
              </w:rPr>
              <w:t xml:space="preserve"> 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. Строчная  буква «у»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У</w:t>
            </w:r>
            <w:proofErr w:type="gramStart"/>
            <w:r w:rsidRPr="006E3A02">
              <w:rPr>
                <w:rFonts w:cs="Calibri"/>
                <w:lang w:eastAsia="ar-SA"/>
              </w:rPr>
              <w:t>,у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Создание единства звука, зрительного образа, обозначающей его буквы и двигательного образа </w:t>
            </w:r>
            <w:r w:rsidRPr="006E3A02">
              <w:rPr>
                <w:rFonts w:cs="Calibri"/>
                <w:lang w:eastAsia="ar-SA"/>
              </w:rPr>
              <w:lastRenderedPageBreak/>
              <w:t>этой буквы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Уметь писать и распознавать изучаемую букву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07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66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lastRenderedPageBreak/>
              <w:t>18</w:t>
            </w:r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У</w:t>
            </w:r>
            <w:proofErr w:type="gram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Сравнение строчной и заглавной букв. </w:t>
            </w:r>
            <w:proofErr w:type="spellStart"/>
            <w:r w:rsidRPr="006E3A02">
              <w:rPr>
                <w:rFonts w:cs="Calibri"/>
                <w:lang w:eastAsia="ar-SA"/>
              </w:rPr>
              <w:t>Слог</w:t>
            </w:r>
            <w:proofErr w:type="gramStart"/>
            <w:r w:rsidRPr="006E3A02">
              <w:rPr>
                <w:rFonts w:cs="Calibri"/>
                <w:lang w:eastAsia="ar-SA"/>
              </w:rPr>
              <w:t>о</w:t>
            </w:r>
            <w:proofErr w:type="spellEnd"/>
            <w:r w:rsidRPr="006E3A02">
              <w:rPr>
                <w:rFonts w:cs="Calibri"/>
                <w:lang w:eastAsia="ar-SA"/>
              </w:rPr>
              <w:t>-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звуковой анализ слов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выполнять анализ слов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Анализ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505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Букварный период</w:t>
            </w:r>
            <w:r w:rsidRPr="006E3A02">
              <w:rPr>
                <w:rFonts w:cs="Calibri"/>
                <w:lang w:eastAsia="ar-SA"/>
              </w:rPr>
              <w:t xml:space="preserve">  Обучение письму (77ч.)</w:t>
            </w: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30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eastAsia="ar-SA"/>
              </w:rPr>
              <w:t>19.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н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буквы </w:t>
            </w:r>
            <w:proofErr w:type="gramStart"/>
            <w:r w:rsidRPr="006E3A02">
              <w:rPr>
                <w:rFonts w:cs="Calibri"/>
                <w:lang w:eastAsia="ar-SA"/>
              </w:rPr>
              <w:t>н</w:t>
            </w:r>
            <w:proofErr w:type="gramEnd"/>
            <w:r w:rsidRPr="006E3A02">
              <w:rPr>
                <w:rFonts w:cs="Calibri"/>
                <w:lang w:eastAsia="ar-SA"/>
              </w:rPr>
              <w:t>,.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4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20.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21.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Н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буквы Н Слоговой и звуковой анализ слов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выполнять анализ слов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поэлементный состав букв.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97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22.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С</w:t>
            </w:r>
            <w:proofErr w:type="gramStart"/>
            <w:r w:rsidRPr="006E3A02">
              <w:rPr>
                <w:rFonts w:cs="Calibri"/>
                <w:lang w:eastAsia="ar-SA"/>
              </w:rPr>
              <w:t>,с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буквы </w:t>
            </w:r>
            <w:proofErr w:type="spellStart"/>
            <w:r w:rsidRPr="006E3A02">
              <w:rPr>
                <w:rFonts w:cs="Calibri"/>
                <w:lang w:eastAsia="ar-SA"/>
              </w:rPr>
              <w:t>с</w:t>
            </w:r>
            <w:proofErr w:type="gramStart"/>
            <w:r w:rsidRPr="006E3A02">
              <w:rPr>
                <w:rFonts w:cs="Calibri"/>
                <w:lang w:eastAsia="ar-SA"/>
              </w:rPr>
              <w:t>,С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и распознавать изучаемую букву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4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С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предложений. Анализ предложений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lastRenderedPageBreak/>
              <w:t>Промежуточный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обобщения и систематизаци</w:t>
            </w:r>
            <w:r w:rsidRPr="006E3A02">
              <w:rPr>
                <w:rFonts w:cs="Calibri"/>
                <w:lang w:eastAsia="ar-SA"/>
              </w:rPr>
              <w:lastRenderedPageBreak/>
              <w:t>и знаний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lastRenderedPageBreak/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0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42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24</w:t>
            </w:r>
          </w:p>
          <w:p w:rsidR="006E3A02" w:rsidRPr="006E3A02" w:rsidRDefault="006E3A02" w:rsidP="006E3A02">
            <w:pPr>
              <w:suppressAutoHyphens/>
              <w:snapToGrid w:val="0"/>
              <w:ind w:left="426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 Строчная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к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color w:val="FF0000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,</w:t>
            </w:r>
            <w:proofErr w:type="gramEnd"/>
            <w:r w:rsidRPr="006E3A02">
              <w:rPr>
                <w:rFonts w:cs="Calibri"/>
                <w:lang w:eastAsia="ar-SA"/>
              </w:rPr>
              <w:t>к 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999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42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25</w:t>
            </w:r>
          </w:p>
          <w:p w:rsidR="006E3A02" w:rsidRPr="006E3A02" w:rsidRDefault="006E3A02" w:rsidP="006E3A02">
            <w:pPr>
              <w:suppressAutoHyphens/>
              <w:snapToGrid w:val="0"/>
              <w:ind w:left="426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К</w:t>
            </w:r>
            <w:proofErr w:type="gram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К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Анализ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758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426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К</w:t>
            </w:r>
            <w:proofErr w:type="gramStart"/>
            <w:r w:rsidRPr="006E3A02">
              <w:rPr>
                <w:rFonts w:cs="Calibri"/>
                <w:lang w:eastAsia="ar-SA"/>
              </w:rPr>
              <w:t>,к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К</w:t>
            </w:r>
            <w:proofErr w:type="gramStart"/>
            <w:r w:rsidRPr="006E3A02">
              <w:rPr>
                <w:rFonts w:cs="Calibri"/>
                <w:lang w:eastAsia="ar-SA"/>
              </w:rPr>
              <w:t>,к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 xml:space="preserve"> основными типами их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 xml:space="preserve">написанные учеником буквы с предложенным </w:t>
            </w:r>
            <w:r w:rsidRPr="006E3A02">
              <w:rPr>
                <w:rFonts w:cs="Calibri"/>
                <w:lang w:eastAsia="ar-SA"/>
              </w:rPr>
              <w:lastRenderedPageBreak/>
              <w:t>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27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Т</w:t>
            </w:r>
            <w:proofErr w:type="gramStart"/>
            <w:r w:rsidRPr="006E3A02">
              <w:rPr>
                <w:rFonts w:cs="Calibri"/>
                <w:lang w:eastAsia="ar-SA"/>
              </w:rPr>
              <w:t>,т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Обозначение звуков </w:t>
            </w:r>
            <w:proofErr w:type="gramStart"/>
            <w:r w:rsidRPr="006E3A02">
              <w:rPr>
                <w:rFonts w:cs="Calibri"/>
                <w:lang w:eastAsia="ar-SA"/>
              </w:rPr>
              <w:t>соответствующими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буквами рукописного шрифта.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слогов, слов и предложений с буквой </w:t>
            </w:r>
            <w:proofErr w:type="gramStart"/>
            <w:r w:rsidRPr="006E3A02">
              <w:rPr>
                <w:rFonts w:cs="Calibri"/>
                <w:lang w:eastAsia="ar-SA"/>
              </w:rPr>
              <w:t>т</w:t>
            </w:r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</w:t>
            </w:r>
            <w:proofErr w:type="spellStart"/>
            <w:r w:rsidRPr="006E3A02">
              <w:rPr>
                <w:rFonts w:cs="Calibri"/>
                <w:lang w:eastAsia="ar-SA"/>
              </w:rPr>
              <w:t>буквыТ</w:t>
            </w:r>
            <w:proofErr w:type="gramStart"/>
            <w:r w:rsidRPr="006E3A02">
              <w:rPr>
                <w:rFonts w:cs="Calibri"/>
                <w:lang w:eastAsia="ar-SA"/>
              </w:rPr>
              <w:t>,т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Слоговой и звукобуквенный анализ слов. Письмо слов и предложений с изученными буквами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7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29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30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Л</w:t>
            </w:r>
            <w:proofErr w:type="gramStart"/>
            <w:r w:rsidRPr="006E3A02">
              <w:rPr>
                <w:rFonts w:cs="Calibri"/>
                <w:lang w:eastAsia="ar-SA"/>
              </w:rPr>
              <w:t>,л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 и слов с изученными буквами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31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Повторение и закрепление </w:t>
            </w:r>
            <w:proofErr w:type="gramStart"/>
            <w:r w:rsidRPr="006E3A02">
              <w:rPr>
                <w:rFonts w:cs="Calibri"/>
                <w:lang w:eastAsia="ar-SA"/>
              </w:rPr>
              <w:t>изученного</w:t>
            </w:r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</w:t>
            </w:r>
            <w:proofErr w:type="gramStart"/>
            <w:r w:rsidRPr="006E3A02">
              <w:rPr>
                <w:rFonts w:cs="Calibri"/>
                <w:lang w:eastAsia="ar-SA"/>
              </w:rPr>
              <w:t>к</w:t>
            </w:r>
            <w:proofErr w:type="gramEnd"/>
            <w:r w:rsidRPr="006E3A02">
              <w:rPr>
                <w:rFonts w:cs="Calibri"/>
                <w:lang w:eastAsia="ar-SA"/>
              </w:rPr>
              <w:t>, основными типами её соединений. Постановка ударения в ловах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0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32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«р»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color w:val="FF0000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буквы. Написание слогов, слов и предложений с изученными буквами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</w:t>
            </w:r>
            <w:r w:rsidRPr="006E3A02">
              <w:rPr>
                <w:rFonts w:cs="Calibri"/>
                <w:lang w:eastAsia="ar-SA"/>
              </w:rPr>
              <w:lastRenderedPageBreak/>
              <w:t>разрезной азбуки.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8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33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«Р»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буквы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7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34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 буква </w:t>
            </w:r>
            <w:proofErr w:type="gramStart"/>
            <w:r w:rsidRPr="006E3A02">
              <w:rPr>
                <w:rFonts w:cs="Calibri"/>
                <w:lang w:eastAsia="ar-SA"/>
              </w:rPr>
              <w:t>в</w:t>
            </w:r>
            <w:proofErr w:type="gramEnd"/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в</w:t>
            </w:r>
            <w:proofErr w:type="gramStart"/>
            <w:r w:rsidRPr="006E3A02">
              <w:rPr>
                <w:rFonts w:cs="Calibri"/>
                <w:lang w:eastAsia="ar-SA"/>
              </w:rPr>
              <w:t>,В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 xml:space="preserve"> основными типами её соединений.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0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35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color w:val="000000" w:themeColor="text1"/>
                <w:highlight w:val="yellow"/>
                <w:lang w:eastAsia="ar-SA"/>
              </w:rPr>
            </w:pPr>
            <w:r w:rsidRPr="006E3A02">
              <w:rPr>
                <w:rFonts w:cs="Calibri"/>
                <w:color w:val="000000" w:themeColor="text1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color w:val="000000" w:themeColor="text1"/>
                <w:lang w:eastAsia="ar-SA"/>
              </w:rPr>
              <w:t xml:space="preserve"> В</w:t>
            </w:r>
            <w:proofErr w:type="gramEnd"/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0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36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37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Гласные буквы </w:t>
            </w:r>
            <w:proofErr w:type="spellStart"/>
            <w:r w:rsidRPr="006E3A02">
              <w:rPr>
                <w:rFonts w:cs="Calibri"/>
                <w:lang w:eastAsia="ar-SA"/>
              </w:rPr>
              <w:t>Е</w:t>
            </w:r>
            <w:proofErr w:type="gramStart"/>
            <w:r w:rsidRPr="006E3A02">
              <w:rPr>
                <w:rFonts w:cs="Calibri"/>
                <w:lang w:eastAsia="ar-SA"/>
              </w:rPr>
              <w:t>,е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color w:val="FF0000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е  и заглавной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Е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слогов, слов и предложений с изученными буквами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39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П</w:t>
            </w:r>
            <w:proofErr w:type="gramStart"/>
            <w:r w:rsidRPr="006E3A02">
              <w:rPr>
                <w:rFonts w:cs="Calibri"/>
                <w:lang w:eastAsia="ar-SA"/>
              </w:rPr>
              <w:t>,п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П</w:t>
            </w:r>
            <w:proofErr w:type="gramStart"/>
            <w:r w:rsidRPr="006E3A02">
              <w:rPr>
                <w:rFonts w:cs="Calibri"/>
                <w:lang w:eastAsia="ar-SA"/>
              </w:rPr>
              <w:t>,п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Запись слов и предложений после их предварительного </w:t>
            </w:r>
            <w:proofErr w:type="spell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>-слогового анализа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Текущий контроль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закрепления изученного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rPr>
          <w:trHeight w:val="16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40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П</w:t>
            </w:r>
            <w:proofErr w:type="gramStart"/>
            <w:r w:rsidRPr="006E3A02">
              <w:rPr>
                <w:rFonts w:cs="Calibri"/>
                <w:lang w:eastAsia="ar-SA"/>
              </w:rPr>
              <w:t>,п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</w:t>
            </w:r>
            <w:proofErr w:type="gramStart"/>
            <w:r w:rsidRPr="006E3A02">
              <w:rPr>
                <w:rFonts w:cs="Calibri"/>
                <w:lang w:eastAsia="ar-SA"/>
              </w:rPr>
              <w:t>п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и заглавной П, 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40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41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</w:t>
            </w:r>
            <w:r w:rsidRPr="006E3A02">
              <w:rPr>
                <w:rFonts w:cs="Calibri"/>
                <w:lang w:eastAsia="ar-SA"/>
              </w:rPr>
              <w:lastRenderedPageBreak/>
              <w:t>слогов с изученными буквами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lang w:eastAsia="ar-SA"/>
              </w:rPr>
              <w:t>Уметь</w:t>
            </w:r>
            <w:r w:rsidRPr="006E3A02">
              <w:rPr>
                <w:rFonts w:cs="Calibri"/>
                <w:lang w:eastAsia="ar-SA"/>
              </w:rPr>
              <w:t xml:space="preserve"> писать </w:t>
            </w:r>
            <w:r w:rsidRPr="006E3A02">
              <w:rPr>
                <w:rFonts w:cs="Calibri"/>
                <w:lang w:eastAsia="ar-SA"/>
              </w:rPr>
              <w:lastRenderedPageBreak/>
              <w:t>слова и предложения с изученными буквами, ставить ударение, делить слова на слоги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42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М</w:t>
            </w:r>
            <w:proofErr w:type="gramStart"/>
            <w:r w:rsidRPr="006E3A02">
              <w:rPr>
                <w:rFonts w:cs="Calibri"/>
                <w:lang w:eastAsia="ar-SA"/>
              </w:rPr>
              <w:t>,м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слогов, слов и предложений с изученными буквами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М</w:t>
            </w:r>
            <w:proofErr w:type="gramStart"/>
            <w:r w:rsidRPr="006E3A02">
              <w:rPr>
                <w:rFonts w:cs="Calibri"/>
                <w:lang w:eastAsia="ar-SA"/>
              </w:rPr>
              <w:t>,м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1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М</w:t>
            </w:r>
            <w:proofErr w:type="gramStart"/>
            <w:r w:rsidRPr="006E3A02">
              <w:rPr>
                <w:rFonts w:cs="Calibri"/>
                <w:lang w:eastAsia="ar-SA"/>
              </w:rPr>
              <w:t>,м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Выработка связного и ритмичного написания букв и их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письменных букв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применения знаний и умений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44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з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 букв  </w:t>
            </w:r>
            <w:proofErr w:type="spellStart"/>
            <w:r w:rsidRPr="006E3A02">
              <w:rPr>
                <w:rFonts w:cs="Calibri"/>
                <w:lang w:eastAsia="ar-SA"/>
              </w:rPr>
              <w:t>З</w:t>
            </w:r>
            <w:proofErr w:type="gramStart"/>
            <w:r w:rsidRPr="006E3A02">
              <w:rPr>
                <w:rFonts w:cs="Calibri"/>
                <w:lang w:eastAsia="ar-SA"/>
              </w:rPr>
              <w:t>,з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 xml:space="preserve">  с основными типами её соединений.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</w:t>
            </w:r>
            <w:r w:rsidRPr="006E3A02">
              <w:rPr>
                <w:rFonts w:cs="Calibri"/>
                <w:lang w:eastAsia="ar-SA"/>
              </w:rPr>
              <w:lastRenderedPageBreak/>
              <w:t>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45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Заглавная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З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слогов, слов и предложений с изученными буквами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З</w:t>
            </w:r>
            <w:proofErr w:type="gramStart"/>
            <w:r w:rsidRPr="006E3A02">
              <w:rPr>
                <w:rFonts w:cs="Calibri"/>
                <w:lang w:eastAsia="ar-SA"/>
              </w:rPr>
              <w:t>,з</w:t>
            </w:r>
            <w:proofErr w:type="spellEnd"/>
            <w:proofErr w:type="gramEnd"/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формы всех изученных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под диктовку изученные письменные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З</w:t>
            </w:r>
            <w:proofErr w:type="gramStart"/>
            <w:r w:rsidRPr="006E3A02">
              <w:rPr>
                <w:rFonts w:cs="Calibri"/>
                <w:lang w:eastAsia="ar-SA"/>
              </w:rPr>
              <w:t>,з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з, 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характеристику.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9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198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47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Б</w:t>
            </w:r>
            <w:proofErr w:type="gramStart"/>
            <w:r w:rsidRPr="006E3A02">
              <w:rPr>
                <w:rFonts w:cs="Calibri"/>
                <w:lang w:eastAsia="ar-SA"/>
              </w:rPr>
              <w:t>,б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слогов, слов и предложений с изученными буквами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букв </w:t>
            </w:r>
            <w:proofErr w:type="spellStart"/>
            <w:r w:rsidRPr="006E3A02">
              <w:rPr>
                <w:rFonts w:cs="Calibri"/>
                <w:lang w:eastAsia="ar-SA"/>
              </w:rPr>
              <w:t>Б</w:t>
            </w:r>
            <w:proofErr w:type="gramStart"/>
            <w:r w:rsidRPr="006E3A02">
              <w:rPr>
                <w:rFonts w:cs="Calibri"/>
                <w:lang w:eastAsia="ar-SA"/>
              </w:rPr>
              <w:t>,б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4301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ind w:left="198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Б</w:t>
            </w:r>
            <w:proofErr w:type="gramStart"/>
            <w:r w:rsidRPr="006E3A02">
              <w:rPr>
                <w:rFonts w:cs="Calibri"/>
                <w:lang w:eastAsia="ar-SA"/>
              </w:rPr>
              <w:t>,б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Проверка написанного при помощи сличения с текстом – образцом и </w:t>
            </w:r>
            <w:proofErr w:type="spellStart"/>
            <w:r w:rsidRPr="006E3A02">
              <w:rPr>
                <w:rFonts w:cs="Calibri"/>
                <w:lang w:eastAsia="ar-SA"/>
              </w:rPr>
              <w:t>послогового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 орфографического чтения написанных слов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Написание слогов, слов и предложений с изученными буквами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].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соотносить печатную и письменную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 xml:space="preserve">Индивидуальный опрос 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написанные учеником буквы с предложенным образцом; слова, написанные печатным и курсивным шрифтами.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49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д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Слоговой и звукобуквенный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закрепления изученного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02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50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Д</w:t>
            </w:r>
            <w:proofErr w:type="gramEnd"/>
            <w:r w:rsidRPr="006E3A02">
              <w:rPr>
                <w:rFonts w:cs="Calibri"/>
                <w:lang w:eastAsia="ar-SA"/>
              </w:rPr>
              <w:t>,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д, основными типами её соединений. Слоговой и звукобуквенный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выделять звуки из слов, давать им характеристику, узнавать изученные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51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и заглавная буквы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 Д</w:t>
            </w:r>
            <w:proofErr w:type="gramEnd"/>
            <w:r w:rsidRPr="006E3A02">
              <w:rPr>
                <w:rFonts w:cs="Calibri"/>
                <w:lang w:eastAsia="ar-SA"/>
              </w:rPr>
              <w:t>, д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Слоговой и звукобуквенный анализ слова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.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Звуки и буквы: гласные и согласные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</w:t>
            </w:r>
            <w:r w:rsidRPr="006E3A02">
              <w:rPr>
                <w:rFonts w:cs="Calibri"/>
                <w:lang w:eastAsia="ar-SA"/>
              </w:rPr>
              <w:t xml:space="preserve"> собственные действия: закрашивать только те части рисунка, в которых есть заданная буква.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52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я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Списывание с печатного шрифта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 букв </w:t>
            </w:r>
            <w:proofErr w:type="spellStart"/>
            <w:r w:rsidRPr="006E3A02">
              <w:rPr>
                <w:rFonts w:cs="Calibri"/>
                <w:lang w:eastAsia="ar-SA"/>
              </w:rPr>
              <w:t>Я</w:t>
            </w:r>
            <w:proofErr w:type="gramStart"/>
            <w:r w:rsidRPr="006E3A02">
              <w:rPr>
                <w:rFonts w:cs="Calibri"/>
                <w:lang w:eastAsia="ar-SA"/>
              </w:rPr>
              <w:t>,я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Уметь списывать с печатного шрифта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>слова, которые 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53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Я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Создание единства звука, зрительного образа, обозначающей его буквы и двигательного образа этой буквы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8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54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Я</w:t>
            </w:r>
            <w:proofErr w:type="gramStart"/>
            <w:r w:rsidRPr="006E3A02">
              <w:rPr>
                <w:rFonts w:cs="Calibri"/>
                <w:lang w:eastAsia="ar-SA"/>
              </w:rPr>
              <w:t>,я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Написание слогов, слов и предложений с изученными буквами. Деление слов на слоги. Употребление прописной буквы в </w:t>
            </w:r>
            <w:r w:rsidRPr="006E3A02">
              <w:rPr>
                <w:rFonts w:cs="Calibri"/>
                <w:lang w:eastAsia="ar-SA"/>
              </w:rPr>
              <w:lastRenderedPageBreak/>
              <w:t>начале предложения, в именах собственных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Знать, что в начале слова буква  я  обозначает два звука, а после согласного – мягкость согласного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 xml:space="preserve">слова, которые </w:t>
            </w:r>
            <w:r w:rsidRPr="006E3A02">
              <w:rPr>
                <w:rFonts w:cs="Calibri"/>
                <w:lang w:eastAsia="ar-SA"/>
              </w:rPr>
              <w:lastRenderedPageBreak/>
              <w:t>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55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 слогов, слов и  предложений с изученными  буквами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Составление ответов на вопросы.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букв, буквосочетаний, слогов, слов, предложений с соблюдением гигиенических норм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Взаимо</w:t>
            </w:r>
            <w:proofErr w:type="spellEnd"/>
            <w:r w:rsidRPr="006E3A02">
              <w:rPr>
                <w:rFonts w:cs="Calibri"/>
                <w:lang w:eastAsia="ar-SA"/>
              </w:rPr>
              <w:t>-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проверка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письменного текста.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3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t>56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Г</w:t>
            </w:r>
            <w:proofErr w:type="gramStart"/>
            <w:r w:rsidRPr="006E3A02">
              <w:rPr>
                <w:rFonts w:cs="Calibri"/>
                <w:lang w:eastAsia="ar-SA"/>
              </w:rPr>
              <w:t>,г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</w:t>
            </w:r>
            <w:proofErr w:type="gramStart"/>
            <w:r w:rsidRPr="006E3A02">
              <w:rPr>
                <w:rFonts w:cs="Calibri"/>
                <w:lang w:eastAsia="ar-SA"/>
              </w:rPr>
              <w:t>г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и заглавной Г, основными типами её соединений.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Парные согласные по звонкости и глухости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00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numPr>
                <w:ilvl w:val="0"/>
                <w:numId w:val="10"/>
              </w:numPr>
              <w:tabs>
                <w:tab w:val="clear" w:pos="1260"/>
                <w:tab w:val="left" w:pos="432"/>
                <w:tab w:val="num" w:pos="643"/>
              </w:tabs>
              <w:suppressAutoHyphens/>
              <w:snapToGrid w:val="0"/>
              <w:ind w:left="643" w:hanging="72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t>57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Г</w:t>
            </w:r>
            <w:proofErr w:type="gramStart"/>
            <w:r w:rsidRPr="006E3A02">
              <w:rPr>
                <w:rFonts w:cs="Calibri"/>
                <w:lang w:eastAsia="ar-SA"/>
              </w:rPr>
              <w:t>,г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Слоговой и звукобуквенный анализ слов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>слова, которые 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5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val="en-US" w:eastAsia="ar-SA"/>
              </w:rPr>
            </w:pPr>
            <w:r w:rsidRPr="006E3A02">
              <w:rPr>
                <w:rFonts w:cs="Calibri"/>
                <w:lang w:val="en-US" w:eastAsia="ar-SA"/>
              </w:rPr>
              <w:lastRenderedPageBreak/>
              <w:t>58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ч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</w:t>
            </w:r>
            <w:proofErr w:type="gramStart"/>
            <w:r w:rsidRPr="006E3A02">
              <w:rPr>
                <w:rFonts w:cs="Calibri"/>
                <w:lang w:eastAsia="ar-SA"/>
              </w:rPr>
              <w:t>ч</w:t>
            </w:r>
            <w:proofErr w:type="gramEnd"/>
            <w:r w:rsidRPr="006E3A02">
              <w:rPr>
                <w:rFonts w:cs="Calibri"/>
                <w:lang w:eastAsia="ar-SA"/>
              </w:rPr>
              <w:t>, основными типами её соединений.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Мягкие и твёрдые согласные. Письмо под диктовку отдельных слов (со звуками в сильной позиции)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мягкие и твёрдые согласные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59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ч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Парные согласные по звонкости и глухости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60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Ч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 Ч.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Слоговой и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>-буквенный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анализ слов.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написанием </w:t>
            </w:r>
            <w:proofErr w:type="spellStart"/>
            <w:r w:rsidRPr="006E3A02">
              <w:rPr>
                <w:rFonts w:cs="Calibri"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gramStart"/>
            <w:r w:rsidRPr="006E3A02">
              <w:rPr>
                <w:rFonts w:cs="Calibri"/>
                <w:lang w:eastAsia="ar-SA"/>
              </w:rPr>
              <w:t>чу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. Анализ слов Дополнение </w:t>
            </w:r>
            <w:r w:rsidRPr="006E3A02">
              <w:rPr>
                <w:rFonts w:cs="Calibri"/>
                <w:lang w:eastAsia="ar-SA"/>
              </w:rPr>
              <w:lastRenderedPageBreak/>
              <w:t>предложений словами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Знать правописание </w:t>
            </w:r>
            <w:proofErr w:type="spellStart"/>
            <w:r w:rsidRPr="006E3A02">
              <w:rPr>
                <w:rFonts w:cs="Calibri"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gramStart"/>
            <w:r w:rsidRPr="006E3A02">
              <w:rPr>
                <w:rFonts w:cs="Calibri"/>
                <w:lang w:eastAsia="ar-SA"/>
              </w:rPr>
              <w:t>чу</w:t>
            </w:r>
            <w:proofErr w:type="gram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Сравнивать </w:t>
            </w:r>
            <w:r w:rsidRPr="006E3A02">
              <w:rPr>
                <w:rFonts w:cs="Calibri"/>
                <w:lang w:eastAsia="ar-SA"/>
              </w:rPr>
              <w:t>начертания заглавных и строчных букв.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61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Буква 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Слова в единственном и множественном числе.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Сравнительный анализ буквенных записей слов с разными позициями согласных звуков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правильно оформлять предложения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Беседа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>слова, которые 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письменного текста.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8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Буква 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Правильное оформление предложений.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под диктовку предложений. Единственное и множественное число (без терминов)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Беседа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письменного текста.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Ш</w:t>
            </w:r>
            <w:proofErr w:type="gramStart"/>
            <w:r w:rsidRPr="006E3A02">
              <w:rPr>
                <w:rFonts w:cs="Calibri"/>
                <w:lang w:eastAsia="ar-SA"/>
              </w:rPr>
              <w:t>,ш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Деление слов на слоги. Словесное ударение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заглавной буквы </w:t>
            </w:r>
            <w:proofErr w:type="gramStart"/>
            <w:r w:rsidRPr="006E3A02">
              <w:rPr>
                <w:rFonts w:cs="Calibri"/>
                <w:lang w:eastAsia="ar-SA"/>
              </w:rPr>
              <w:t>Ш</w:t>
            </w:r>
            <w:proofErr w:type="gramEnd"/>
            <w:r w:rsidRPr="006E3A02">
              <w:rPr>
                <w:rFonts w:cs="Calibri"/>
                <w:lang w:eastAsia="ar-SA"/>
              </w:rPr>
              <w:t>, строчной ш.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64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буквы </w:t>
            </w:r>
            <w:proofErr w:type="spellStart"/>
            <w:r w:rsidRPr="006E3A02">
              <w:rPr>
                <w:rFonts w:cs="Calibri"/>
                <w:lang w:eastAsia="ar-SA"/>
              </w:rPr>
              <w:t>Ш</w:t>
            </w:r>
            <w:proofErr w:type="gramStart"/>
            <w:r w:rsidRPr="006E3A02">
              <w:rPr>
                <w:rFonts w:cs="Calibri"/>
                <w:lang w:eastAsia="ar-SA"/>
              </w:rPr>
              <w:t>,ш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Название рек, городов.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Парные согласные по </w:t>
            </w:r>
            <w:r w:rsidRPr="006E3A02">
              <w:rPr>
                <w:rFonts w:cs="Calibri"/>
                <w:lang w:eastAsia="ar-SA"/>
              </w:rPr>
              <w:lastRenderedPageBreak/>
              <w:t>звонкости и глухости.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Дополнение предложения словами, соответствующими схеме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Уметь дифференцировать </w:t>
            </w:r>
            <w:r w:rsidRPr="006E3A02">
              <w:rPr>
                <w:rFonts w:cs="Calibri"/>
                <w:lang w:eastAsia="ar-SA"/>
              </w:rPr>
              <w:lastRenderedPageBreak/>
              <w:t>парные звонкие и глухие согласные.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употреблять заглавную букву в названии рек, городов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lastRenderedPageBreak/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 xml:space="preserve">слова, которые </w:t>
            </w:r>
            <w:r w:rsidRPr="006E3A02">
              <w:rPr>
                <w:rFonts w:cs="Calibri"/>
                <w:lang w:eastAsia="ar-SA"/>
              </w:rPr>
              <w:lastRenderedPageBreak/>
              <w:t>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65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слов и слогов с изученными буквами.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под диктовку слов, звуковой и буквенный состав которых совпадает. Постановка ударения, деление слов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Единственное и множественное число (без терминов)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ж, основными типами её соединений</w:t>
            </w: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Объяснять </w:t>
            </w:r>
            <w:r w:rsidRPr="006E3A02">
              <w:rPr>
                <w:rFonts w:cs="Calibri"/>
                <w:lang w:eastAsia="ar-SA"/>
              </w:rPr>
              <w:t>принцип деления слов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66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Ж</w:t>
            </w:r>
            <w:proofErr w:type="gramStart"/>
            <w:r w:rsidRPr="006E3A02">
              <w:rPr>
                <w:rFonts w:cs="Calibri"/>
                <w:lang w:eastAsia="ar-SA"/>
              </w:rPr>
              <w:t>,ж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различать форму слова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  <w:r w:rsidRPr="006E3A02">
              <w:rPr>
                <w:rFonts w:cs="Calibri"/>
                <w:lang w:eastAsia="ar-SA"/>
              </w:rPr>
              <w:t xml:space="preserve">Выписывать из текста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-ши.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Ж</w:t>
            </w:r>
            <w:proofErr w:type="gramStart"/>
            <w:r w:rsidRPr="006E3A02">
              <w:rPr>
                <w:rFonts w:cs="Calibri"/>
                <w:lang w:eastAsia="ar-SA"/>
              </w:rPr>
              <w:t>,ж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 xml:space="preserve">.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Сочетания </w:t>
            </w: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>, ши.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я, основными </w:t>
            </w:r>
            <w:r w:rsidRPr="006E3A02">
              <w:rPr>
                <w:rFonts w:cs="Calibri"/>
                <w:lang w:eastAsia="ar-SA"/>
              </w:rPr>
              <w:lastRenderedPageBreak/>
              <w:t>типами её соединений.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Слоговой и звукобуквенный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</w:t>
            </w:r>
            <w:r w:rsidRPr="006E3A02">
              <w:rPr>
                <w:rFonts w:cs="Calibri"/>
                <w:lang w:eastAsia="ar-SA"/>
              </w:rPr>
              <w:lastRenderedPageBreak/>
              <w:t>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68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 ё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 ё.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Запись предложений с проговариванием. Слоговой и звукобуквенный анализ слов «мал», «мял»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и предложения с изученными буквами, 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Объяснять </w:t>
            </w:r>
            <w:r w:rsidRPr="006E3A02">
              <w:rPr>
                <w:rFonts w:cs="Calibri"/>
                <w:lang w:eastAsia="ar-SA"/>
              </w:rPr>
              <w:t>принцип деления слов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6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69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 ё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 Ё.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слов и предложений с изученными буквами, постановка ударения, деление слов на слоги.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правильно оформлять предложения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Знать, что буква  ё  всегда ударная, обозначает два звука в начале слова, перед </w:t>
            </w:r>
            <w:r w:rsidRPr="006E3A02">
              <w:rPr>
                <w:rFonts w:cs="Calibri"/>
                <w:lang w:eastAsia="ar-SA"/>
              </w:rPr>
              <w:lastRenderedPageBreak/>
              <w:t>гласной и после Ь;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после согласного – звук [о]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Выкладывать</w:t>
            </w:r>
            <w:r w:rsidRPr="006E3A02">
              <w:rPr>
                <w:rFonts w:cs="Calibri"/>
                <w:lang w:eastAsia="ar-SA"/>
              </w:rPr>
              <w:t xml:space="preserve"> слова из разрезной азбуки.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14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70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71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Ё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буквы Е.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Усвоение приёмов и последовательности правильного списывания текста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письменного текста.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72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Й</w:t>
            </w:r>
            <w:proofErr w:type="gramStart"/>
            <w:r w:rsidRPr="006E3A02">
              <w:rPr>
                <w:rFonts w:cs="Calibri"/>
                <w:lang w:eastAsia="ar-SA"/>
              </w:rPr>
              <w:t>,й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г и заглавной </w:t>
            </w:r>
            <w:proofErr w:type="gramStart"/>
            <w:r w:rsidRPr="006E3A02">
              <w:rPr>
                <w:rFonts w:cs="Calibri"/>
                <w:lang w:eastAsia="ar-SA"/>
              </w:rPr>
              <w:t>-Й</w:t>
            </w:r>
            <w:proofErr w:type="gramEnd"/>
            <w:r w:rsidRPr="006E3A02">
              <w:rPr>
                <w:rFonts w:cs="Calibri"/>
                <w:lang w:eastAsia="ar-SA"/>
              </w:rPr>
              <w:t>., 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Моделировать</w:t>
            </w:r>
            <w:r w:rsidRPr="006E3A02">
              <w:rPr>
                <w:rFonts w:cs="Calibri"/>
                <w:lang w:eastAsia="ar-SA"/>
              </w:rPr>
              <w:t xml:space="preserve"> (создавать, конструировать) буквы из набора различных элементов (с использованием проволоки, пластилина и других материалов).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74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 буква х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Слоговой и звукобуквенный анализ слов.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Парные согласные по звонкости и глухости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Объяснять </w:t>
            </w:r>
            <w:r w:rsidRPr="006E3A02">
              <w:rPr>
                <w:rFonts w:cs="Calibri"/>
                <w:lang w:eastAsia="ar-SA"/>
              </w:rPr>
              <w:t>принцип деления слов на слоги.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Х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букв, буквосочетаний, </w:t>
            </w:r>
            <w:r w:rsidRPr="006E3A02">
              <w:rPr>
                <w:rFonts w:cs="Calibri"/>
                <w:lang w:eastAsia="ar-SA"/>
              </w:rPr>
              <w:lastRenderedPageBreak/>
              <w:t>слогов, слов, предложений с соблюдением гигиенических норм</w:t>
            </w: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</w:t>
            </w:r>
            <w:r w:rsidRPr="006E3A02">
              <w:rPr>
                <w:rFonts w:cs="Calibri"/>
                <w:lang w:eastAsia="ar-SA"/>
              </w:rPr>
              <w:lastRenderedPageBreak/>
              <w:t>письменного текста.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90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76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Х</w:t>
            </w:r>
            <w:proofErr w:type="gramStart"/>
            <w:r w:rsidRPr="006E3A02">
              <w:rPr>
                <w:rFonts w:cs="Calibri"/>
                <w:lang w:eastAsia="ar-SA"/>
              </w:rPr>
              <w:t>,х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х, заглавной Х. основными типами её соединений.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Усвоение приёмов и последовательности правильного списывания текста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соотносить печатную и письменную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списывать с текста, написанного письменным шрифтом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Списывать</w:t>
            </w:r>
            <w:r w:rsidRPr="006E3A02">
              <w:rPr>
                <w:rFonts w:cs="Calibri"/>
                <w:lang w:eastAsia="ar-SA"/>
              </w:rPr>
              <w:t xml:space="preserve"> с печатного и письменного текста.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6E3A02">
              <w:rPr>
                <w:rFonts w:cs="Calibri"/>
                <w:bCs/>
                <w:lang w:eastAsia="ar-SA"/>
              </w:rPr>
              <w:t>Строчная буква ю.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буквы ю.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правильно оформлять предложения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Объяснять</w:t>
            </w:r>
            <w:r w:rsidRPr="006E3A02">
              <w:rPr>
                <w:rFonts w:cs="Calibri"/>
                <w:lang w:eastAsia="ar-SA"/>
              </w:rPr>
              <w:t xml:space="preserve"> правила написания слов с заглавной буквы; подбирать слова, которые пишутся с заглавной буквы; подбирать и записывать  имена собственные на заданную букву.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 буква Ю.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заглавной  буквы Ю.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Урок ознакомления с </w:t>
            </w:r>
            <w:r w:rsidRPr="006E3A02">
              <w:rPr>
                <w:rFonts w:cs="Calibri"/>
                <w:lang w:eastAsia="ar-SA"/>
              </w:rPr>
              <w:lastRenderedPageBreak/>
              <w:t>новым материалом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lastRenderedPageBreak/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</w:t>
            </w:r>
            <w:r w:rsidRPr="006E3A02">
              <w:rPr>
                <w:rFonts w:cs="Calibri"/>
                <w:lang w:eastAsia="ar-SA"/>
              </w:rPr>
              <w:lastRenderedPageBreak/>
              <w:t>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3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79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Ю</w:t>
            </w:r>
            <w:proofErr w:type="gramStart"/>
            <w:r w:rsidRPr="006E3A02">
              <w:rPr>
                <w:rFonts w:cs="Calibri"/>
                <w:lang w:eastAsia="ar-SA"/>
              </w:rPr>
              <w:t>,ю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под диктовку  слов, звуковой и буквенный состав которых не совпадает 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Группировать </w:t>
            </w:r>
            <w:r w:rsidRPr="006E3A02">
              <w:rPr>
                <w:rFonts w:cs="Calibri"/>
                <w:lang w:eastAsia="ar-SA"/>
              </w:rPr>
              <w:t>слова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50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numPr>
                <w:ilvl w:val="0"/>
                <w:numId w:val="10"/>
              </w:numPr>
              <w:tabs>
                <w:tab w:val="clear" w:pos="1260"/>
                <w:tab w:val="left" w:pos="432"/>
                <w:tab w:val="num" w:pos="643"/>
              </w:tabs>
              <w:suppressAutoHyphens/>
              <w:snapToGrid w:val="0"/>
              <w:ind w:left="643" w:hanging="72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3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80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изученных букв, слогов, предложений.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Контрольная работа.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-ши.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3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81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Ц</w:t>
            </w:r>
            <w:proofErr w:type="gramStart"/>
            <w:r w:rsidRPr="006E3A02">
              <w:rPr>
                <w:rFonts w:cs="Calibri"/>
                <w:lang w:eastAsia="ar-SA"/>
              </w:rPr>
              <w:t>,ц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начертанием строчной буквы х, заглавной </w:t>
            </w:r>
            <w:proofErr w:type="spellStart"/>
            <w:r w:rsidRPr="006E3A02">
              <w:rPr>
                <w:rFonts w:cs="Calibri"/>
                <w:lang w:eastAsia="ar-SA"/>
              </w:rPr>
              <w:t>Ц</w:t>
            </w:r>
            <w:proofErr w:type="gramStart"/>
            <w:r w:rsidRPr="006E3A02">
              <w:rPr>
                <w:rFonts w:cs="Calibri"/>
                <w:lang w:eastAsia="ar-SA"/>
              </w:rPr>
              <w:t>,ц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,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основными типами её соединений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6E3A02">
              <w:rPr>
                <w:rFonts w:cs="Calibri"/>
                <w:color w:val="333333"/>
                <w:lang w:eastAsia="ar-SA"/>
              </w:rPr>
              <w:t>Наблюде</w:t>
            </w:r>
            <w:proofErr w:type="spellEnd"/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. 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</w:t>
            </w:r>
            <w:r w:rsidRPr="006E3A02">
              <w:rPr>
                <w:rFonts w:cs="Calibri"/>
                <w:lang w:eastAsia="ar-SA"/>
              </w:rPr>
              <w:lastRenderedPageBreak/>
              <w:t>изученные правила при списывании и 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74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numPr>
                <w:ilvl w:val="0"/>
                <w:numId w:val="10"/>
              </w:numPr>
              <w:tabs>
                <w:tab w:val="clear" w:pos="1260"/>
                <w:tab w:val="left" w:pos="432"/>
                <w:tab w:val="num" w:pos="643"/>
              </w:tabs>
              <w:suppressAutoHyphens/>
              <w:snapToGrid w:val="0"/>
              <w:ind w:left="643" w:hanging="72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6E3A02">
              <w:rPr>
                <w:rFonts w:cs="Calibri"/>
                <w:color w:val="333333"/>
                <w:lang w:eastAsia="ar-SA"/>
              </w:rPr>
              <w:t>ние</w:t>
            </w:r>
            <w:proofErr w:type="spellEnd"/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82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Ц</w:t>
            </w:r>
            <w:proofErr w:type="gramStart"/>
            <w:r w:rsidRPr="006E3A02">
              <w:rPr>
                <w:rFonts w:cs="Calibri"/>
                <w:lang w:eastAsia="ar-SA"/>
              </w:rPr>
              <w:t>,ц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Знать правило написания </w:t>
            </w:r>
            <w:proofErr w:type="spellStart"/>
            <w:r w:rsidRPr="006E3A02">
              <w:rPr>
                <w:rFonts w:cs="Calibri"/>
                <w:lang w:eastAsia="ar-SA"/>
              </w:rPr>
              <w:t>ци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lang w:eastAsia="ar-SA"/>
              </w:rPr>
              <w:t>Выполнять письмо по образцу (самостоятельно</w:t>
            </w:r>
            <w:proofErr w:type="gramStart"/>
            <w:r w:rsidRPr="006E3A02">
              <w:rPr>
                <w:rFonts w:cs="Calibri"/>
                <w:bCs/>
                <w:lang w:eastAsia="ar-SA"/>
              </w:rPr>
              <w:t>)В</w:t>
            </w:r>
            <w:proofErr w:type="gramEnd"/>
            <w:r w:rsidRPr="006E3A02">
              <w:rPr>
                <w:rFonts w:cs="Calibri"/>
                <w:bCs/>
                <w:lang w:eastAsia="ar-SA"/>
              </w:rPr>
              <w:t>осстанавливать деформированные слова, буквы.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слогов и слов с буквами </w:t>
            </w:r>
            <w:proofErr w:type="gramStart"/>
            <w:r w:rsidRPr="006E3A02">
              <w:rPr>
                <w:rFonts w:cs="Calibri"/>
                <w:lang w:eastAsia="ar-SA"/>
              </w:rPr>
              <w:t>Ц</w:t>
            </w:r>
            <w:proofErr w:type="gramEnd"/>
            <w:r w:rsidRPr="006E3A02">
              <w:rPr>
                <w:rFonts w:cs="Calibri"/>
                <w:lang w:eastAsia="ar-SA"/>
              </w:rPr>
              <w:t>, ц и другими изученными буквами.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Привлечение внимания к словам, написание которых расходится с произношением. Анализ слов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Уметь</w:t>
            </w:r>
            <w:r w:rsidRPr="006E3A02">
              <w:rPr>
                <w:rFonts w:cs="Calibri"/>
                <w:lang w:eastAsia="ar-SA"/>
              </w:rPr>
              <w:t xml:space="preserve"> записывать предложение, писать слова без искажения и замены букв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3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84</w:t>
            </w:r>
          </w:p>
        </w:tc>
        <w:tc>
          <w:tcPr>
            <w:tcW w:w="17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Э</w:t>
            </w:r>
            <w:proofErr w:type="gramStart"/>
            <w:r w:rsidRPr="006E3A02">
              <w:rPr>
                <w:rFonts w:cs="Calibri"/>
                <w:lang w:eastAsia="ar-SA"/>
              </w:rPr>
              <w:t>,э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начертанием строчной буквы х, заглавной </w:t>
            </w:r>
            <w:proofErr w:type="spellStart"/>
            <w:r w:rsidRPr="006E3A02">
              <w:rPr>
                <w:rFonts w:cs="Calibri"/>
                <w:lang w:eastAsia="ar-SA"/>
              </w:rPr>
              <w:t>Э</w:t>
            </w:r>
            <w:proofErr w:type="gramStart"/>
            <w:r w:rsidRPr="006E3A02">
              <w:rPr>
                <w:rFonts w:cs="Calibri"/>
                <w:lang w:eastAsia="ar-SA"/>
              </w:rPr>
              <w:t>,э</w:t>
            </w:r>
            <w:proofErr w:type="spellEnd"/>
            <w:proofErr w:type="gramEnd"/>
            <w:r w:rsidRPr="006E3A02">
              <w:rPr>
                <w:rFonts w:cs="Calibri"/>
                <w:lang w:eastAsia="ar-SA"/>
              </w:rPr>
              <w:t>,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основными типами её соединений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Знать, что в начале слова буква  е  обозначает два звука, а после согласного обозначает мягкость согласного и звук  [э].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соотносить печатную и письменную буквы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Беседа 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ознакомления с новым материалом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480"/>
        </w:trPr>
        <w:tc>
          <w:tcPr>
            <w:tcW w:w="9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numPr>
                <w:ilvl w:val="0"/>
                <w:numId w:val="10"/>
              </w:numPr>
              <w:tabs>
                <w:tab w:val="clear" w:pos="1260"/>
                <w:tab w:val="left" w:pos="432"/>
                <w:tab w:val="num" w:pos="643"/>
              </w:tabs>
              <w:suppressAutoHyphens/>
              <w:snapToGrid w:val="0"/>
              <w:ind w:left="643" w:hanging="72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0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9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Э</w:t>
            </w:r>
            <w:proofErr w:type="gramStart"/>
            <w:r w:rsidRPr="006E3A02">
              <w:rPr>
                <w:rFonts w:cs="Calibri"/>
                <w:lang w:eastAsia="ar-SA"/>
              </w:rPr>
              <w:t>,э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начертанием строчной  и заглавной букв</w:t>
            </w:r>
            <w:proofErr w:type="gramStart"/>
            <w:r w:rsidRPr="006E3A02">
              <w:rPr>
                <w:rFonts w:cs="Calibri"/>
                <w:lang w:eastAsia="ar-SA"/>
              </w:rPr>
              <w:t xml:space="preserve"> Э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, э, </w:t>
            </w:r>
            <w:r w:rsidRPr="006E3A02">
              <w:rPr>
                <w:rFonts w:cs="Calibri"/>
                <w:lang w:eastAsia="ar-SA"/>
              </w:rPr>
              <w:lastRenderedPageBreak/>
              <w:t>основными типами её соединений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Уметь писать слова и предложения с изученными буквами, </w:t>
            </w:r>
            <w:r w:rsidRPr="006E3A02">
              <w:rPr>
                <w:rFonts w:cs="Calibri"/>
                <w:lang w:eastAsia="ar-SA"/>
              </w:rPr>
              <w:lastRenderedPageBreak/>
              <w:t>ставить ударение,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lastRenderedPageBreak/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ind w:left="38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86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 щ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Письмо слов и предложений с изученными буквами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дифференцировать парные звонкие и глухие согласные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Строчная буква  щ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Знакомство с написанием сочетания </w:t>
            </w: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Анализ слов «ужи», «чижи»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Знать правописание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>-ши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Индивидуальный опрос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Заглавная буква </w:t>
            </w:r>
            <w:proofErr w:type="gramStart"/>
            <w:r w:rsidRPr="006E3A02">
              <w:rPr>
                <w:rFonts w:cs="Calibri"/>
                <w:lang w:eastAsia="ar-SA"/>
              </w:rPr>
              <w:t>Щ</w:t>
            </w:r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Слоговой и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>-буквенный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анализ слов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Парные согласные по звонкости и глухости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89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90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Строчная и заглавная буквы </w:t>
            </w:r>
            <w:proofErr w:type="spellStart"/>
            <w:r w:rsidRPr="006E3A02">
              <w:rPr>
                <w:rFonts w:cs="Calibri"/>
                <w:lang w:eastAsia="ar-SA"/>
              </w:rPr>
              <w:t>Ф</w:t>
            </w:r>
            <w:proofErr w:type="gramStart"/>
            <w:r w:rsidRPr="006E3A02">
              <w:rPr>
                <w:rFonts w:cs="Calibri"/>
                <w:lang w:eastAsia="ar-SA"/>
              </w:rPr>
              <w:t>,ф</w:t>
            </w:r>
            <w:proofErr w:type="spellEnd"/>
            <w:proofErr w:type="gramEnd"/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Подбор слова к вопросу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Анализ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Группировать </w:t>
            </w:r>
            <w:r w:rsidRPr="006E3A02">
              <w:rPr>
                <w:rFonts w:cs="Calibri"/>
                <w:lang w:eastAsia="ar-SA"/>
              </w:rPr>
              <w:t>слова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91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92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93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Буквы   ь, ъ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Контрольная работа.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Наблюдать: </w:t>
            </w:r>
            <w:r w:rsidRPr="006E3A02">
              <w:rPr>
                <w:rFonts w:cs="Calibri"/>
                <w:lang w:eastAsia="ar-SA"/>
              </w:rPr>
              <w:t xml:space="preserve">выбирать необходимый звук из ряда </w:t>
            </w:r>
            <w:proofErr w:type="gramStart"/>
            <w:r w:rsidRPr="006E3A02">
              <w:rPr>
                <w:rFonts w:cs="Calibri"/>
                <w:lang w:eastAsia="ar-SA"/>
              </w:rPr>
              <w:t>предложенных</w:t>
            </w:r>
            <w:proofErr w:type="gramEnd"/>
            <w:r w:rsidRPr="006E3A02">
              <w:rPr>
                <w:rFonts w:cs="Calibri"/>
                <w:lang w:eastAsia="ar-SA"/>
              </w:rPr>
              <w:t>, давать его качественную характеристику.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72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94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95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в тетради </w:t>
            </w:r>
            <w:proofErr w:type="spellStart"/>
            <w:r w:rsidRPr="006E3A02">
              <w:rPr>
                <w:rFonts w:cs="Calibri"/>
                <w:lang w:eastAsia="ar-SA"/>
              </w:rPr>
              <w:t>узк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. </w:t>
            </w:r>
            <w:proofErr w:type="spellStart"/>
            <w:r w:rsidRPr="006E3A02">
              <w:rPr>
                <w:rFonts w:cs="Calibri"/>
                <w:lang w:eastAsia="ar-SA"/>
              </w:rPr>
              <w:t>лин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5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Слоговой и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>-буквенный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анализ слов. Запись предложений с проговариванием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6E3A02">
              <w:rPr>
                <w:rFonts w:cs="Calibri"/>
                <w:color w:val="333333"/>
                <w:lang w:eastAsia="ar-SA"/>
              </w:rPr>
              <w:t>Наблюдение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72"/>
        </w:trPr>
        <w:tc>
          <w:tcPr>
            <w:tcW w:w="1559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bCs/>
                <w:iCs/>
                <w:u w:val="single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bCs/>
                <w:iCs/>
                <w:u w:val="single"/>
                <w:lang w:eastAsia="ar-SA"/>
              </w:rPr>
            </w:pPr>
            <w:proofErr w:type="spellStart"/>
            <w:r w:rsidRPr="006E3A02">
              <w:rPr>
                <w:rFonts w:cs="Calibri"/>
                <w:b/>
                <w:bCs/>
                <w:iCs/>
                <w:u w:val="single"/>
                <w:lang w:eastAsia="ar-SA"/>
              </w:rPr>
              <w:t>Послебукварный</w:t>
            </w:r>
            <w:proofErr w:type="spellEnd"/>
            <w:r w:rsidRPr="006E3A02">
              <w:rPr>
                <w:rFonts w:cs="Calibri"/>
                <w:b/>
                <w:bCs/>
                <w:iCs/>
                <w:u w:val="single"/>
                <w:lang w:eastAsia="ar-SA"/>
              </w:rPr>
              <w:t xml:space="preserve"> период – 20 ч.</w:t>
            </w: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numPr>
                <w:ilvl w:val="0"/>
                <w:numId w:val="24"/>
              </w:numPr>
              <w:tabs>
                <w:tab w:val="left" w:pos="432"/>
              </w:tabs>
              <w:suppressAutoHyphens/>
              <w:snapToGrid w:val="0"/>
              <w:jc w:val="right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jc w:val="both"/>
              <w:rPr>
                <w:rFonts w:cs="Calibri"/>
                <w:lang w:eastAsia="ar-SA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Правописание сочетаний </w:t>
            </w:r>
            <w:proofErr w:type="spellStart"/>
            <w:r w:rsidRPr="006E3A02">
              <w:rPr>
                <w:rFonts w:cs="Calibri"/>
                <w:lang w:eastAsia="ar-SA"/>
              </w:rPr>
              <w:t>чк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spellStart"/>
            <w:r w:rsidRPr="006E3A02">
              <w:rPr>
                <w:rFonts w:cs="Calibri"/>
                <w:lang w:eastAsia="ar-SA"/>
              </w:rPr>
              <w:t>чн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spellStart"/>
            <w:r w:rsidRPr="006E3A02">
              <w:rPr>
                <w:rFonts w:cs="Calibri"/>
                <w:lang w:eastAsia="ar-SA"/>
              </w:rPr>
              <w:t>щн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/>
                <w:bCs/>
                <w:iCs/>
                <w:u w:val="single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Знакомство с правилами правописания и их применениями.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Речевая этика. Культура общения. Слова, используемые при приветствии и прощании. Словарь: русский язык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составлять предложения из слов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находить в тексте слова, обозначающие предмет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ознакомления с новым материалом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Правописание сочетаний </w:t>
            </w:r>
            <w:proofErr w:type="spellStart"/>
            <w:r w:rsidRPr="006E3A02">
              <w:rPr>
                <w:rFonts w:cs="Calibri"/>
                <w:lang w:eastAsia="ar-SA"/>
              </w:rPr>
              <w:t>чк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spellStart"/>
            <w:r w:rsidRPr="006E3A02">
              <w:rPr>
                <w:rFonts w:cs="Calibri"/>
                <w:lang w:eastAsia="ar-SA"/>
              </w:rPr>
              <w:t>чн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, </w:t>
            </w:r>
            <w:proofErr w:type="spellStart"/>
            <w:r w:rsidRPr="006E3A02">
              <w:rPr>
                <w:rFonts w:cs="Calibri"/>
                <w:lang w:eastAsia="ar-SA"/>
              </w:rPr>
              <w:t>щн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Закрепление гигиенических навыков письма. Словарь: город.</w:t>
            </w: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находить в тексте слова, обозначающие действие предмета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3.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4.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Заглавная буква в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именах собственных. Заглавная буква в начале предложения. Письмо слов и предложений с изученными буквами.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Составление предложений о детях </w:t>
            </w:r>
            <w:r w:rsidRPr="006E3A02">
              <w:rPr>
                <w:rFonts w:cs="Calibri"/>
                <w:lang w:eastAsia="ar-SA"/>
              </w:rPr>
              <w:lastRenderedPageBreak/>
              <w:t>по картинке. Словарь: Россия</w:t>
            </w: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Творческая работа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ознако</w:t>
            </w:r>
            <w:r w:rsidRPr="006E3A02">
              <w:rPr>
                <w:rFonts w:cs="Calibri"/>
                <w:lang w:eastAsia="ar-SA"/>
              </w:rPr>
              <w:lastRenderedPageBreak/>
              <w:t>мления с новым материалом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lastRenderedPageBreak/>
              <w:t xml:space="preserve">Подбирать </w:t>
            </w:r>
            <w:r w:rsidRPr="006E3A02">
              <w:rPr>
                <w:rFonts w:cs="Calibri"/>
                <w:lang w:eastAsia="ar-SA"/>
              </w:rPr>
              <w:t xml:space="preserve">слова, которые </w:t>
            </w:r>
            <w:r w:rsidRPr="006E3A02">
              <w:rPr>
                <w:rFonts w:cs="Calibri"/>
                <w:lang w:eastAsia="ar-SA"/>
              </w:rPr>
              <w:lastRenderedPageBreak/>
              <w:t>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5.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в именах собственных.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Закрепление гигиенических навыков письма. Словарь: Москва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находить в тексте слова, обозначающие признак предмета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записывать предложение, писать слова без искажения и замены букв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bCs/>
                <w:lang w:eastAsia="ar-SA"/>
              </w:rPr>
              <w:t xml:space="preserve">Классифицировать </w:t>
            </w:r>
            <w:r w:rsidRPr="006E3A02">
              <w:rPr>
                <w:rFonts w:cs="Calibri"/>
                <w:lang w:eastAsia="ar-SA"/>
              </w:rPr>
              <w:t>слова в соответствии с их значением (сло</w:t>
            </w:r>
            <w:r w:rsidRPr="006E3A02">
              <w:rPr>
                <w:rFonts w:cs="Calibri"/>
                <w:lang w:eastAsia="ar-SA"/>
              </w:rPr>
              <w:softHyphen/>
              <w:t>ва, называющие предметы, слова, называющие признаки, слова, на</w:t>
            </w:r>
            <w:r w:rsidRPr="006E3A02">
              <w:rPr>
                <w:rFonts w:cs="Calibri"/>
                <w:lang w:eastAsia="ar-SA"/>
              </w:rPr>
              <w:softHyphen/>
              <w:t>зывающие действия).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6.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7.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под диктовку слов и предложений с изученными буквами.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Речь и её значение в жизни человека. Словарь: ребята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применения знаний и умений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 xml:space="preserve">Подбирать </w:t>
            </w:r>
            <w:r w:rsidRPr="006E3A02">
              <w:rPr>
                <w:rFonts w:cs="Calibri"/>
                <w:lang w:eastAsia="ar-SA"/>
              </w:rPr>
              <w:t>слова, которые пишутся с заглавной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8.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Сопоставление текста и отдельных предложений. Списывание  с печатного текста.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Особенности устной речи. 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Текст и его значение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записывать предложение, писать слова без искажения и замены букв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применения знаний и умений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101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9.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10.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Закрепление </w:t>
            </w:r>
            <w:proofErr w:type="gramStart"/>
            <w:r w:rsidRPr="006E3A02">
              <w:rPr>
                <w:rFonts w:cs="Calibri"/>
                <w:lang w:eastAsia="ar-SA"/>
              </w:rPr>
              <w:t>изученного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. Сильные и слабые позиции гласных звуков.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Составление предложений о школе по картинке. Словарь: учитель, ученик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подбирать проверочные слова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Творческая работа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закрепления изученного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bCs/>
                <w:lang w:eastAsia="ar-SA"/>
              </w:rPr>
              <w:t xml:space="preserve">Придумывать </w:t>
            </w:r>
            <w:r w:rsidRPr="006E3A02">
              <w:rPr>
                <w:rFonts w:cs="Calibri"/>
                <w:lang w:eastAsia="ar-SA"/>
              </w:rPr>
              <w:t>предложения с заданным словом с последующим распространением предложений</w:t>
            </w:r>
            <w:r w:rsidRPr="006E3A02">
              <w:rPr>
                <w:rFonts w:cs="Calibri"/>
                <w:bCs/>
                <w:i/>
                <w:lang w:eastAsia="ar-SA"/>
              </w:rPr>
              <w:t xml:space="preserve"> 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11.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12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Письмо под диктовку с орфографическим проговариванием.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Упражнения в </w:t>
            </w:r>
            <w:proofErr w:type="spell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-слоговом и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звуко</w:t>
            </w:r>
            <w:proofErr w:type="spellEnd"/>
            <w:r w:rsidRPr="006E3A02">
              <w:rPr>
                <w:rFonts w:cs="Calibri"/>
                <w:lang w:eastAsia="ar-SA"/>
              </w:rPr>
              <w:t>-буквенном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 анализе слов.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Заглавная буква в начале предложения. Знаки препинания в конце предложения. Словарь: народ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подбирать проверочные слова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применения знаний и умений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Применять</w:t>
            </w:r>
            <w:r w:rsidRPr="006E3A02">
              <w:rPr>
                <w:rFonts w:cs="Calibri"/>
                <w:lang w:eastAsia="ar-SA"/>
              </w:rPr>
              <w:t xml:space="preserve"> изученные правила при списывании и записи под диктовку.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13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Правописание звонких и глухих согласных на конце слова.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Составление устных небольших рассказов по сюжетным картинкам. Словарь: мороз.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проверять написание парных согласных на конце слова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Творческая работа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Составлять</w:t>
            </w:r>
            <w:r w:rsidRPr="006E3A02">
              <w:rPr>
                <w:rFonts w:cs="Calibri"/>
                <w:lang w:eastAsia="ar-SA"/>
              </w:rPr>
              <w:t xml:space="preserve"> текст по серии сюжетных картинок.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14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Правописание сочетаний </w:t>
            </w: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-ши.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Запись текста по вопросам.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Гласные после шипящих в ударных слогах </w:t>
            </w: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>-ши. Словарь: пальто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Знать правописание сочетаний </w:t>
            </w:r>
            <w:proofErr w:type="spellStart"/>
            <w:r w:rsidRPr="006E3A02">
              <w:rPr>
                <w:rFonts w:cs="Calibri"/>
                <w:lang w:eastAsia="ar-SA"/>
              </w:rPr>
              <w:t>жи</w:t>
            </w:r>
            <w:proofErr w:type="spellEnd"/>
            <w:r w:rsidRPr="006E3A02">
              <w:rPr>
                <w:rFonts w:cs="Calibri"/>
                <w:lang w:eastAsia="ar-SA"/>
              </w:rPr>
              <w:t>-ши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15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Правописание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сочетаний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lang w:eastAsia="ar-SA"/>
              </w:rPr>
              <w:t>-ща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Запись и анализ </w:t>
            </w:r>
            <w:r w:rsidRPr="006E3A02">
              <w:rPr>
                <w:rFonts w:cs="Calibri"/>
                <w:lang w:eastAsia="ar-SA"/>
              </w:rPr>
              <w:lastRenderedPageBreak/>
              <w:t>предложений.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Гласные после шипящих в ударных слогах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lang w:eastAsia="ar-SA"/>
              </w:rPr>
              <w:t>-ща</w:t>
            </w:r>
            <w:proofErr w:type="gram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Знать правописание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сочетаний </w:t>
            </w:r>
            <w:proofErr w:type="spellStart"/>
            <w:proofErr w:type="gramStart"/>
            <w:r w:rsidRPr="006E3A02">
              <w:rPr>
                <w:rFonts w:cs="Calibri"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lang w:eastAsia="ar-SA"/>
              </w:rPr>
              <w:t>-ща</w:t>
            </w:r>
            <w:proofErr w:type="gram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 xml:space="preserve">Текущий </w:t>
            </w:r>
            <w:r w:rsidRPr="006E3A02">
              <w:rPr>
                <w:rFonts w:cs="Calibri"/>
                <w:lang w:eastAsia="ar-SA"/>
              </w:rPr>
              <w:lastRenderedPageBreak/>
              <w:t>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lastRenderedPageBreak/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</w:t>
            </w:r>
            <w:r w:rsidRPr="006E3A02">
              <w:rPr>
                <w:rFonts w:cs="Calibri"/>
                <w:lang w:eastAsia="ar-SA"/>
              </w:rPr>
              <w:lastRenderedPageBreak/>
              <w:t xml:space="preserve">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628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16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Правописание сочетаний чу-</w:t>
            </w:r>
            <w:proofErr w:type="spellStart"/>
            <w:r w:rsidRPr="006E3A02">
              <w:rPr>
                <w:rFonts w:cs="Calibri"/>
                <w:lang w:eastAsia="ar-SA"/>
              </w:rPr>
              <w:t>щу</w:t>
            </w:r>
            <w:proofErr w:type="spellEnd"/>
            <w:r w:rsidRPr="006E3A02">
              <w:rPr>
                <w:rFonts w:cs="Calibri"/>
                <w:lang w:eastAsia="ar-SA"/>
              </w:rPr>
              <w:t xml:space="preserve">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Запись и анализ предложений. Гласные после шипящих в ударных слогах чу-</w:t>
            </w:r>
            <w:proofErr w:type="spellStart"/>
            <w:r w:rsidRPr="006E3A02">
              <w:rPr>
                <w:rFonts w:cs="Calibri"/>
                <w:lang w:eastAsia="ar-SA"/>
              </w:rPr>
              <w:t>щу</w:t>
            </w:r>
            <w:proofErr w:type="spellEnd"/>
            <w:r w:rsidRPr="006E3A02">
              <w:rPr>
                <w:rFonts w:cs="Calibri"/>
                <w:lang w:eastAsia="ar-SA"/>
              </w:rPr>
              <w:t>. Словарь: воробей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правописание сочетаний чу-</w:t>
            </w:r>
            <w:proofErr w:type="spellStart"/>
            <w:r w:rsidRPr="006E3A02">
              <w:rPr>
                <w:rFonts w:cs="Calibri"/>
                <w:lang w:eastAsia="ar-SA"/>
              </w:rPr>
              <w:t>щу</w:t>
            </w:r>
            <w:proofErr w:type="spellEnd"/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spellStart"/>
            <w:r w:rsidRPr="006E3A02">
              <w:rPr>
                <w:rFonts w:cs="Calibri"/>
                <w:lang w:eastAsia="ar-SA"/>
              </w:rPr>
              <w:t>Комб</w:t>
            </w:r>
            <w:proofErr w:type="spellEnd"/>
            <w:r w:rsidRPr="006E3A02">
              <w:rPr>
                <w:rFonts w:cs="Calibri"/>
                <w:lang w:eastAsia="ar-SA"/>
              </w:rPr>
              <w:t>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Анализировать</w:t>
            </w:r>
            <w:r w:rsidRPr="006E3A02">
              <w:rPr>
                <w:rFonts w:cs="Calibri"/>
                <w:lang w:eastAsia="ar-SA"/>
              </w:rPr>
              <w:t xml:space="preserve"> текст: находить слова с буквосочетаниями 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ча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>-ща, чу-</w:t>
            </w:r>
            <w:proofErr w:type="spellStart"/>
            <w:r w:rsidRPr="006E3A02">
              <w:rPr>
                <w:rFonts w:cs="Calibri"/>
                <w:b/>
                <w:lang w:eastAsia="ar-SA"/>
              </w:rPr>
              <w:t>щу</w:t>
            </w:r>
            <w:proofErr w:type="gramStart"/>
            <w:r w:rsidRPr="006E3A02">
              <w:rPr>
                <w:rFonts w:cs="Calibri"/>
                <w:b/>
                <w:lang w:eastAsia="ar-SA"/>
              </w:rPr>
              <w:t>,ж</w:t>
            </w:r>
            <w:proofErr w:type="gramEnd"/>
            <w:r w:rsidRPr="006E3A02">
              <w:rPr>
                <w:rFonts w:cs="Calibri"/>
                <w:b/>
                <w:lang w:eastAsia="ar-SA"/>
              </w:rPr>
              <w:t>и</w:t>
            </w:r>
            <w:proofErr w:type="spellEnd"/>
            <w:r w:rsidRPr="006E3A02">
              <w:rPr>
                <w:rFonts w:cs="Calibri"/>
                <w:b/>
                <w:lang w:eastAsia="ar-SA"/>
              </w:rPr>
              <w:t xml:space="preserve">-ши. </w:t>
            </w:r>
            <w:r w:rsidRPr="006E3A02">
              <w:rPr>
                <w:rFonts w:cs="Calibri"/>
                <w:bCs/>
                <w:i/>
                <w:lang w:eastAsia="ar-SA"/>
              </w:rPr>
              <w:t>- контроль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17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Алфавит и его значение.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Составление устных небольших рассказов по личным наблюдениям. Словарь: ворона.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Знать алфавит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Творческая работа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Урок с дидактической игрой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Описывать</w:t>
            </w:r>
            <w:r w:rsidRPr="006E3A02">
              <w:rPr>
                <w:rFonts w:cs="Calibri"/>
                <w:lang w:eastAsia="ar-SA"/>
              </w:rPr>
              <w:t xml:space="preserve"> случаи из собственной жизни, свои наблюдения и переживания.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Воспроизводить</w:t>
            </w:r>
            <w:r w:rsidRPr="006E3A02">
              <w:rPr>
                <w:rFonts w:cs="Calibri"/>
                <w:lang w:eastAsia="ar-SA"/>
              </w:rPr>
              <w:t xml:space="preserve"> алфавит. Осознавать алфавит как определенную последовательность букв.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18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Алфавит. Нахождение случаев расхождения звукового и  буквенного состава слов.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Упражнения в составлении слов и предложений по слоговой таблице (шифрование, расшифровывание). Словарь: корова.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писать слова без искажений, замены и пропусков; соотносить печатную и письменную буквы.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делить слова на слоги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Текущий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Театрализованный урок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Контролировать:</w:t>
            </w:r>
            <w:r w:rsidRPr="006E3A02">
              <w:rPr>
                <w:rFonts w:cs="Calibri"/>
                <w:lang w:eastAsia="ar-SA"/>
              </w:rPr>
              <w:t xml:space="preserve"> находить и исправлять ошибки, допущенные при </w:t>
            </w:r>
            <w:r w:rsidRPr="006E3A02">
              <w:rPr>
                <w:rFonts w:cs="Calibri"/>
                <w:lang w:eastAsia="ar-SA"/>
              </w:rPr>
              <w:lastRenderedPageBreak/>
              <w:t>делении слов на слоги, в определении ударного звука.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2180"/>
        </w:trPr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lastRenderedPageBreak/>
              <w:t>19</w:t>
            </w:r>
          </w:p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Закрепление </w:t>
            </w:r>
            <w:proofErr w:type="gramStart"/>
            <w:r w:rsidRPr="006E3A02">
              <w:rPr>
                <w:rFonts w:cs="Calibri"/>
                <w:lang w:eastAsia="ar-SA"/>
              </w:rPr>
              <w:t>изученного</w:t>
            </w:r>
            <w:proofErr w:type="gramEnd"/>
            <w:r w:rsidRPr="006E3A02">
              <w:rPr>
                <w:rFonts w:cs="Calibri"/>
                <w:lang w:eastAsia="ar-SA"/>
              </w:rPr>
              <w:t xml:space="preserve">. Объединение слов в предложения. Выделение предложения из текста. 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Составление устных небольших рассказов по пословице. Словарь: собака.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Уметь составлять предложения из слов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Промежуточный контроль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Проверки и коррекции знаний и умений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bCs/>
                <w:lang w:eastAsia="ar-SA"/>
              </w:rPr>
              <w:t xml:space="preserve">Придумывать </w:t>
            </w:r>
            <w:r w:rsidRPr="006E3A02">
              <w:rPr>
                <w:rFonts w:cs="Calibri"/>
                <w:lang w:eastAsia="ar-SA"/>
              </w:rPr>
              <w:t>предложения с заданным словом с последующим распространением предложений</w:t>
            </w:r>
          </w:p>
        </w:tc>
        <w:tc>
          <w:tcPr>
            <w:tcW w:w="8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  <w:tr w:rsidR="006E3A02" w:rsidRPr="006E3A02" w:rsidTr="00A42EB2">
        <w:trPr>
          <w:trHeight w:val="340"/>
        </w:trPr>
        <w:tc>
          <w:tcPr>
            <w:tcW w:w="9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tabs>
                <w:tab w:val="left" w:pos="432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20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 xml:space="preserve">Закрепление </w:t>
            </w:r>
            <w:proofErr w:type="gramStart"/>
            <w:r w:rsidRPr="006E3A02">
              <w:rPr>
                <w:rFonts w:cs="Calibri"/>
                <w:lang w:eastAsia="ar-SA"/>
              </w:rPr>
              <w:t>изученного</w:t>
            </w:r>
            <w:proofErr w:type="gramEnd"/>
            <w:r w:rsidRPr="006E3A02">
              <w:rPr>
                <w:rFonts w:cs="Calibri"/>
                <w:lang w:eastAsia="ar-SA"/>
              </w:rPr>
              <w:t>. Объединение слов в предложения. Выделение предложения из текста.</w:t>
            </w:r>
          </w:p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Контрольное списывание.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lang w:eastAsia="ar-SA"/>
              </w:rPr>
              <w:t>Контрольное списывание.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3A02" w:rsidRPr="006E3A02" w:rsidRDefault="006E3A02" w:rsidP="006E3A02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6E3A02">
              <w:rPr>
                <w:rFonts w:cs="Calibri"/>
                <w:b/>
                <w:lang w:eastAsia="ar-SA"/>
              </w:rPr>
              <w:t>Оформлять</w:t>
            </w:r>
            <w:r w:rsidRPr="006E3A02">
              <w:rPr>
                <w:rFonts w:cs="Calibri"/>
                <w:lang w:eastAsia="ar-SA"/>
              </w:rPr>
              <w:t xml:space="preserve"> начало и конец предложения.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Cs/>
                <w:i/>
                <w:lang w:eastAsia="ar-SA"/>
              </w:rPr>
            </w:pPr>
            <w:r w:rsidRPr="006E3A02">
              <w:rPr>
                <w:rFonts w:cs="Calibri"/>
                <w:bCs/>
                <w:i/>
                <w:lang w:eastAsia="ar-SA"/>
              </w:rPr>
              <w:t>контроль</w:t>
            </w:r>
          </w:p>
          <w:p w:rsidR="006E3A02" w:rsidRPr="006E3A02" w:rsidRDefault="006E3A02" w:rsidP="006E3A02">
            <w:pPr>
              <w:suppressAutoHyphens/>
              <w:rPr>
                <w:rFonts w:cs="Calibri"/>
                <w:b/>
                <w:lang w:eastAsia="ar-SA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3A02" w:rsidRPr="006E3A02" w:rsidRDefault="006E3A02" w:rsidP="006E3A02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</w:tr>
    </w:tbl>
    <w:p w:rsidR="006E3A02" w:rsidRPr="006E3A02" w:rsidRDefault="006E3A02" w:rsidP="006E3A02">
      <w:pPr>
        <w:suppressAutoHyphens/>
        <w:rPr>
          <w:rFonts w:cs="Calibri"/>
          <w:lang w:eastAsia="ar-SA"/>
        </w:rPr>
      </w:pPr>
    </w:p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Default="006E3A02" w:rsidP="00ED262D"/>
    <w:p w:rsidR="006E3A02" w:rsidRPr="006E3A02" w:rsidRDefault="006E3A02" w:rsidP="006E3A02">
      <w:pPr>
        <w:jc w:val="center"/>
        <w:rPr>
          <w:b/>
          <w:caps/>
          <w:sz w:val="28"/>
          <w:szCs w:val="28"/>
        </w:rPr>
      </w:pPr>
      <w:r w:rsidRPr="006E3A02">
        <w:rPr>
          <w:b/>
          <w:caps/>
          <w:sz w:val="28"/>
          <w:szCs w:val="28"/>
        </w:rPr>
        <w:t xml:space="preserve">Тематическое планирование по русскому языку </w:t>
      </w:r>
      <w:r>
        <w:rPr>
          <w:b/>
          <w:caps/>
          <w:sz w:val="28"/>
          <w:szCs w:val="28"/>
        </w:rPr>
        <w:t>(послебукварный период)</w:t>
      </w:r>
    </w:p>
    <w:p w:rsidR="006E3A02" w:rsidRPr="006E3A02" w:rsidRDefault="006E3A02" w:rsidP="006E3A02">
      <w:pPr>
        <w:jc w:val="center"/>
        <w:rPr>
          <w:b/>
          <w:caps/>
          <w:sz w:val="28"/>
          <w:szCs w:val="28"/>
        </w:rPr>
      </w:pPr>
      <w:r w:rsidRPr="006E3A02">
        <w:rPr>
          <w:b/>
          <w:caps/>
          <w:sz w:val="28"/>
          <w:szCs w:val="28"/>
        </w:rPr>
        <w:t xml:space="preserve"> 1 класс</w:t>
      </w:r>
    </w:p>
    <w:tbl>
      <w:tblPr>
        <w:tblW w:w="157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2410"/>
        <w:gridCol w:w="708"/>
        <w:gridCol w:w="1134"/>
        <w:gridCol w:w="2694"/>
        <w:gridCol w:w="2601"/>
        <w:gridCol w:w="15"/>
        <w:gridCol w:w="15"/>
        <w:gridCol w:w="15"/>
        <w:gridCol w:w="1606"/>
        <w:gridCol w:w="1134"/>
        <w:gridCol w:w="1134"/>
        <w:gridCol w:w="1027"/>
        <w:gridCol w:w="709"/>
      </w:tblGrid>
      <w:tr w:rsidR="006E3A02" w:rsidRPr="006E3A02" w:rsidTr="00A42EB2">
        <w:tc>
          <w:tcPr>
            <w:tcW w:w="533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№ </w:t>
            </w:r>
            <w:proofErr w:type="gramStart"/>
            <w:r w:rsidRPr="006E3A02">
              <w:rPr>
                <w:b/>
              </w:rPr>
              <w:t>п</w:t>
            </w:r>
            <w:proofErr w:type="gramEnd"/>
            <w:r w:rsidRPr="006E3A02">
              <w:rPr>
                <w:b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Тема урока</w:t>
            </w:r>
          </w:p>
        </w:tc>
        <w:tc>
          <w:tcPr>
            <w:tcW w:w="708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Кол-во часов</w:t>
            </w:r>
          </w:p>
        </w:tc>
        <w:tc>
          <w:tcPr>
            <w:tcW w:w="1134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Тип 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урока</w:t>
            </w:r>
          </w:p>
        </w:tc>
        <w:tc>
          <w:tcPr>
            <w:tcW w:w="2694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Элементы содержания</w:t>
            </w:r>
          </w:p>
        </w:tc>
        <w:tc>
          <w:tcPr>
            <w:tcW w:w="264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Характеристика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 деятельности учащихся</w:t>
            </w:r>
          </w:p>
        </w:tc>
        <w:tc>
          <w:tcPr>
            <w:tcW w:w="1606" w:type="dxa"/>
            <w:vMerge w:val="restart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Требования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 к уровню 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подготовки 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обучающихся</w:t>
            </w:r>
          </w:p>
        </w:tc>
        <w:tc>
          <w:tcPr>
            <w:tcW w:w="1134" w:type="dxa"/>
            <w:vMerge w:val="restart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</w:p>
          <w:p w:rsidR="006E3A02" w:rsidRPr="006E3A02" w:rsidRDefault="006E3A02" w:rsidP="006E3A02">
            <w:pPr>
              <w:jc w:val="center"/>
              <w:rPr>
                <w:b/>
              </w:rPr>
            </w:pP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Словарь</w:t>
            </w:r>
          </w:p>
        </w:tc>
        <w:tc>
          <w:tcPr>
            <w:tcW w:w="1134" w:type="dxa"/>
            <w:vMerge w:val="restart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Вид </w:t>
            </w:r>
          </w:p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контроля</w:t>
            </w:r>
          </w:p>
        </w:tc>
        <w:tc>
          <w:tcPr>
            <w:tcW w:w="1736" w:type="dxa"/>
            <w:gridSpan w:val="2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Дата проведения</w:t>
            </w:r>
          </w:p>
        </w:tc>
      </w:tr>
      <w:tr w:rsidR="006E3A02" w:rsidRPr="006E3A02" w:rsidTr="00A42EB2">
        <w:tc>
          <w:tcPr>
            <w:tcW w:w="533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2410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264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1606" w:type="dxa"/>
            <w:vMerge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1134" w:type="dxa"/>
            <w:vMerge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E3A02" w:rsidRPr="006E3A02" w:rsidRDefault="006E3A02" w:rsidP="006E3A02">
            <w:pPr>
              <w:jc w:val="center"/>
            </w:pPr>
          </w:p>
        </w:tc>
        <w:tc>
          <w:tcPr>
            <w:tcW w:w="1027" w:type="dxa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План</w:t>
            </w:r>
          </w:p>
        </w:tc>
        <w:tc>
          <w:tcPr>
            <w:tcW w:w="709" w:type="dxa"/>
            <w:vAlign w:val="center"/>
          </w:tcPr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Факт</w:t>
            </w:r>
          </w:p>
        </w:tc>
      </w:tr>
      <w:tr w:rsidR="006E3A02" w:rsidRPr="006E3A02" w:rsidTr="00A42EB2">
        <w:tc>
          <w:tcPr>
            <w:tcW w:w="15735" w:type="dxa"/>
            <w:gridSpan w:val="14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Предложение </w:t>
            </w:r>
            <w:r w:rsidRPr="006E3A02">
              <w:rPr>
                <w:b/>
                <w:lang w:val="en-US"/>
              </w:rPr>
              <w:t xml:space="preserve">6 </w:t>
            </w:r>
            <w:r w:rsidRPr="006E3A02">
              <w:rPr>
                <w:b/>
              </w:rPr>
              <w:t>часов</w:t>
            </w:r>
          </w:p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Интонация. Знаки препинания в конце предложения.  Предложения, различные по цели высказывания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Различие слова, словосочетания и предложения. Знаки препинания в конце предложения. Восприятие и понимание звучащей речи. Речь устная и письменная</w:t>
            </w:r>
          </w:p>
        </w:tc>
        <w:tc>
          <w:tcPr>
            <w:tcW w:w="2646" w:type="dxa"/>
            <w:gridSpan w:val="4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Сравнивать</w:t>
            </w:r>
            <w:r w:rsidRPr="006E3A02">
              <w:t xml:space="preserve"> предложение, словосочетание, слово: описывать их сходство и различия.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Анализировать </w:t>
            </w:r>
            <w:r w:rsidRPr="006E3A02">
              <w:t>деформированный текст: определять границы предложений. Выбирать знак в конце. Нормы  речевого этикета.  Оценивать собственную речевую культуру.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Моделировать </w:t>
            </w:r>
            <w:r w:rsidRPr="006E3A02">
              <w:t xml:space="preserve">правила участия в диалоге </w:t>
            </w:r>
          </w:p>
          <w:p w:rsidR="006E3A02" w:rsidRPr="006E3A02" w:rsidRDefault="006E3A02" w:rsidP="006E3A02">
            <w:r w:rsidRPr="006E3A02">
              <w:t>( умение слышать, точно реагировать на реплики, поддерживать разговор)</w:t>
            </w:r>
          </w:p>
          <w:p w:rsidR="006E3A02" w:rsidRPr="006E3A02" w:rsidRDefault="006E3A02" w:rsidP="006E3A02">
            <w:r w:rsidRPr="006E3A02">
              <w:rPr>
                <w:b/>
              </w:rPr>
              <w:lastRenderedPageBreak/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  <w:p w:rsidR="006E3A02" w:rsidRPr="006E3A02" w:rsidRDefault="006E3A02" w:rsidP="006E3A02">
            <w:r w:rsidRPr="006E3A02">
              <w:rPr>
                <w:b/>
              </w:rPr>
              <w:t>Сравнивать</w:t>
            </w:r>
            <w:r w:rsidRPr="006E3A02">
              <w:t xml:space="preserve"> предложение, словосочетание, слово: описывать их сходство и различия. 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различать виды предложений по цели высказывания (без терминологии) и интонации: восклицательные и невосклицательные.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Уметь </w:t>
            </w:r>
            <w:r w:rsidRPr="006E3A02">
              <w:t xml:space="preserve">оформлять предложения на письме: знаки препинания в конце </w:t>
            </w:r>
            <w:r w:rsidRPr="006E3A02">
              <w:lastRenderedPageBreak/>
              <w:t>предложения (точка, вопросительный и восклицательный знаки), большая буква в начале предложения</w:t>
            </w:r>
          </w:p>
        </w:tc>
        <w:tc>
          <w:tcPr>
            <w:tcW w:w="1134" w:type="dxa"/>
          </w:tcPr>
          <w:p w:rsidR="006E3A02" w:rsidRPr="006E3A02" w:rsidRDefault="006E3A02" w:rsidP="006E3A02"/>
          <w:p w:rsidR="006E3A02" w:rsidRPr="006E3A02" w:rsidRDefault="006E3A02" w:rsidP="006E3A02"/>
          <w:p w:rsidR="006E3A02" w:rsidRPr="006E3A02" w:rsidRDefault="006E3A02" w:rsidP="006E3A02"/>
          <w:p w:rsidR="006E3A02" w:rsidRPr="006E3A02" w:rsidRDefault="006E3A02" w:rsidP="006E3A02"/>
          <w:p w:rsidR="006E3A02" w:rsidRPr="006E3A02" w:rsidRDefault="006E3A02" w:rsidP="006E3A02"/>
          <w:p w:rsidR="006E3A02" w:rsidRPr="006E3A02" w:rsidRDefault="006E3A02" w:rsidP="006E3A02">
            <w:r w:rsidRPr="006E3A02">
              <w:t>морковь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proofErr w:type="gramStart"/>
            <w:r w:rsidRPr="006E3A02">
              <w:t>Текущий</w:t>
            </w:r>
            <w:proofErr w:type="gramEnd"/>
            <w:r w:rsidRPr="006E3A02">
              <w:t xml:space="preserve"> Деление текста на предложения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rPr>
                <w:lang w:val="en-US"/>
              </w:rPr>
              <w:lastRenderedPageBreak/>
              <w:t>2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Интонация. Знаки препинания в конце предложения. Выделение предложений в тексте без знаков препинания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Различие слова, словосочетания и предложения. Знаки препинания в конце предложения</w:t>
            </w:r>
          </w:p>
        </w:tc>
        <w:tc>
          <w:tcPr>
            <w:tcW w:w="2646" w:type="dxa"/>
            <w:gridSpan w:val="4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Оценивать текст</w:t>
            </w:r>
            <w:r w:rsidRPr="006E3A02">
              <w:t>, находить в тексте смысловые ошибки. Коррек</w:t>
            </w:r>
            <w:r w:rsidRPr="006E3A02">
              <w:softHyphen/>
              <w:t>тировать тексты, в которых допу</w:t>
            </w:r>
            <w:r w:rsidRPr="006E3A02">
              <w:softHyphen/>
              <w:t>щены смысловые ошибки.</w:t>
            </w:r>
            <w:r w:rsidRPr="006E3A02">
              <w:rPr>
                <w:b/>
              </w:rPr>
              <w:t xml:space="preserve"> 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вычленять слова из предложения</w:t>
            </w:r>
          </w:p>
        </w:tc>
        <w:tc>
          <w:tcPr>
            <w:tcW w:w="1134" w:type="dxa"/>
          </w:tcPr>
          <w:p w:rsidR="006E3A02" w:rsidRPr="006E3A02" w:rsidRDefault="006E3A02" w:rsidP="006E3A02">
            <w:r w:rsidRPr="006E3A02">
              <w:t>петух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Интонация. Знаки препинания в конце предложения. Предложения, различные по цели высказывания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Различие слова, словосочетания и предложения. Знаки препинания в конце предложения</w:t>
            </w:r>
          </w:p>
        </w:tc>
        <w:tc>
          <w:tcPr>
            <w:tcW w:w="2646" w:type="dxa"/>
            <w:gridSpan w:val="4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Анализировать</w:t>
            </w:r>
            <w:r w:rsidRPr="006E3A02">
              <w:t xml:space="preserve"> деформированный текст: определять границы предложений. Выбирать знак в конце.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Создавать</w:t>
            </w:r>
            <w:r w:rsidRPr="006E3A02">
              <w:t xml:space="preserve"> устные монологические выказывания: рассказы на определенную тему.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lastRenderedPageBreak/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</w:p>
        </w:tc>
        <w:tc>
          <w:tcPr>
            <w:tcW w:w="1606" w:type="dxa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устно составлять 3-5 предложений на определённую тему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Выборочное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4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Интонация. Знаки препинания в конце предложения. Предложения восклицательные и невосклицательные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Различие предложений по эмоциональной окраске (интонации). Знаки препинания в конце предложения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</w:p>
          <w:p w:rsidR="006E3A02" w:rsidRPr="006E3A02" w:rsidRDefault="006E3A02" w:rsidP="006E3A02">
            <w:r w:rsidRPr="006E3A02">
              <w:rPr>
                <w:b/>
              </w:rPr>
              <w:t>Оценивать текст</w:t>
            </w:r>
            <w:r w:rsidRPr="006E3A02">
              <w:t>, находить в тексте смысловые ошибки. Коррек</w:t>
            </w:r>
            <w:r w:rsidRPr="006E3A02">
              <w:softHyphen/>
              <w:t>тировать тексты, в которых допу</w:t>
            </w:r>
            <w:r w:rsidRPr="006E3A02">
              <w:softHyphen/>
              <w:t>щены смысловые ошибки.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Находить</w:t>
            </w:r>
            <w:r w:rsidRPr="006E3A02">
              <w:t xml:space="preserve"> в чужой и собствен</w:t>
            </w:r>
            <w:r w:rsidRPr="006E3A02">
              <w:softHyphen/>
              <w:t>ной работе орфографические ошибки, объяснять их причины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правильно списывать слова и предложения, написанные печатным и рукописным шрифтом</w:t>
            </w:r>
          </w:p>
        </w:tc>
        <w:tc>
          <w:tcPr>
            <w:tcW w:w="1134" w:type="dxa"/>
          </w:tcPr>
          <w:p w:rsidR="006E3A02" w:rsidRPr="006E3A02" w:rsidRDefault="006E3A02" w:rsidP="006E3A02">
            <w:r w:rsidRPr="006E3A02">
              <w:t>тарелка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</w:p>
          <w:p w:rsidR="006E3A02" w:rsidRPr="006E3A02" w:rsidRDefault="006E3A02" w:rsidP="006E3A02">
            <w:pPr>
              <w:jc w:val="center"/>
            </w:pPr>
            <w:r w:rsidRPr="006E3A02">
              <w:t>5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r w:rsidRPr="006E3A02">
              <w:t xml:space="preserve">Интонация. Грамматические признаки предложения. Знаки препинания в конце предложения.  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</w:p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r w:rsidRPr="006E3A02">
              <w:t xml:space="preserve">Разновидности предложений по цели высказывания (повествовательные, вопросительные, побудительные).  Знаки препинания в конце предложения. </w:t>
            </w:r>
            <w:r w:rsidRPr="006E3A02">
              <w:lastRenderedPageBreak/>
              <w:t>Употребление прописной буквы в начале предложения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 xml:space="preserve">Оценивать </w:t>
            </w:r>
            <w:r w:rsidRPr="006E3A02">
              <w:t>уместность исполь</w:t>
            </w:r>
            <w:r w:rsidRPr="006E3A02">
              <w:softHyphen/>
              <w:t>зования слов в тексте, выбирать (из ряда предложенных) слова для успешного решения коммуникатив</w:t>
            </w:r>
            <w:r w:rsidRPr="006E3A02">
              <w:softHyphen/>
              <w:t>ной задачи</w:t>
            </w:r>
          </w:p>
          <w:p w:rsidR="006E3A02" w:rsidRPr="006E3A02" w:rsidRDefault="006E3A02" w:rsidP="006E3A02">
            <w:r w:rsidRPr="006E3A02">
              <w:rPr>
                <w:b/>
              </w:rPr>
              <w:lastRenderedPageBreak/>
              <w:t xml:space="preserve">Моделировать </w:t>
            </w:r>
            <w:r w:rsidRPr="006E3A02">
              <w:t xml:space="preserve">правила участия в диалоге </w:t>
            </w:r>
          </w:p>
          <w:p w:rsidR="006E3A02" w:rsidRPr="006E3A02" w:rsidRDefault="006E3A02" w:rsidP="006E3A02">
            <w:r w:rsidRPr="006E3A02">
              <w:t>( умение слышать, точно реагировать на реплики, поддерживать разговор)</w:t>
            </w:r>
          </w:p>
          <w:p w:rsidR="006E3A02" w:rsidRPr="006E3A02" w:rsidRDefault="006E3A02" w:rsidP="006E3A02">
            <w:r w:rsidRPr="006E3A02">
              <w:rPr>
                <w:b/>
              </w:rPr>
              <w:t>Находить</w:t>
            </w:r>
            <w:r w:rsidRPr="006E3A02">
              <w:t xml:space="preserve"> в чужой и собствен</w:t>
            </w:r>
            <w:r w:rsidRPr="006E3A02">
              <w:softHyphen/>
              <w:t>ной работе орфографические ошибки, объяснять их причины.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Анализировать</w:t>
            </w:r>
            <w:r w:rsidRPr="006E3A02">
              <w:t xml:space="preserve"> и</w:t>
            </w:r>
            <w:r w:rsidRPr="006E3A02">
              <w:rPr>
                <w:b/>
              </w:rPr>
              <w:t xml:space="preserve"> корректиро</w:t>
            </w:r>
            <w:r w:rsidRPr="006E3A02">
              <w:rPr>
                <w:b/>
              </w:rPr>
              <w:softHyphen/>
              <w:t>вать</w:t>
            </w:r>
            <w:r w:rsidRPr="006E3A02">
              <w:t xml:space="preserve"> тексты с нарушенным поряд</w:t>
            </w:r>
            <w:r w:rsidRPr="006E3A02">
              <w:softHyphen/>
              <w:t>ком предложений, находить в текс</w:t>
            </w:r>
            <w:r w:rsidRPr="006E3A02">
              <w:softHyphen/>
              <w:t>те смысловые пропуски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чётко, без искажений писать строчные и прописные буквы, соединения, слова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правильно списывать слова и предложения, написанные печатным и рукописным шрифтом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оформлять предложения на письме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pPr>
              <w:jc w:val="both"/>
              <w:rPr>
                <w:lang w:val="en-US"/>
              </w:rPr>
            </w:pPr>
            <w:proofErr w:type="gramStart"/>
            <w:r w:rsidRPr="006E3A02">
              <w:t>Текущий</w:t>
            </w:r>
            <w:proofErr w:type="gramEnd"/>
            <w:r w:rsidRPr="006E3A02">
              <w:t xml:space="preserve"> Восстановление деформированного текста </w:t>
            </w:r>
          </w:p>
          <w:p w:rsidR="006E3A02" w:rsidRPr="006E3A02" w:rsidRDefault="006E3A02" w:rsidP="006E3A02"/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  <w:rPr>
                <w:lang w:val="en-US"/>
              </w:rPr>
            </w:pPr>
            <w:r w:rsidRPr="006E3A02">
              <w:rPr>
                <w:lang w:val="en-US"/>
              </w:rPr>
              <w:lastRenderedPageBreak/>
              <w:t>6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Контрольное списывание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Комбинированный 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Списывание текста. Восприятие и понимание звучащей речи. Речь устная и письменная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 xml:space="preserve">но записанные слова и </w:t>
            </w:r>
            <w:r w:rsidRPr="006E3A02">
              <w:lastRenderedPageBreak/>
              <w:t>исправлять ошибки</w:t>
            </w:r>
          </w:p>
          <w:p w:rsidR="006E3A02" w:rsidRPr="006E3A02" w:rsidRDefault="006E3A02" w:rsidP="006E3A02"/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правильно списывать и предложения, написанные </w:t>
            </w:r>
            <w:r w:rsidRPr="006E3A02">
              <w:lastRenderedPageBreak/>
              <w:t>печатным и рукописным шрифтами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Контрольное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15735" w:type="dxa"/>
            <w:gridSpan w:val="14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>Слово</w:t>
            </w:r>
            <w:r w:rsidRPr="006E3A02">
              <w:rPr>
                <w:b/>
                <w:lang w:val="en-US"/>
              </w:rPr>
              <w:t>10</w:t>
            </w:r>
            <w:r w:rsidRPr="006E3A02">
              <w:rPr>
                <w:b/>
              </w:rPr>
              <w:t>часов</w:t>
            </w:r>
          </w:p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7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Предмет и слово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Списывание текста. Восприятие и понимание звучащей речи. Речь устная и письменная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различать и сравнивать слова, называющие предмет, действие предмета и признак предмета</w:t>
            </w:r>
          </w:p>
        </w:tc>
        <w:tc>
          <w:tcPr>
            <w:tcW w:w="1134" w:type="dxa"/>
          </w:tcPr>
          <w:p w:rsidR="006E3A02" w:rsidRPr="006E3A02" w:rsidRDefault="006E3A02" w:rsidP="006E3A02">
            <w:r w:rsidRPr="006E3A02">
              <w:t>девочка</w:t>
            </w:r>
          </w:p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мальчик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8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Предмет и слов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Имя существительное (без терминологии), значение и употребление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Создавать</w:t>
            </w:r>
            <w:r w:rsidRPr="006E3A02">
              <w:t xml:space="preserve"> устные монологические выказывания: рассказы на определенную тему.</w:t>
            </w:r>
          </w:p>
          <w:p w:rsidR="006E3A02" w:rsidRPr="006E3A02" w:rsidRDefault="006E3A02" w:rsidP="006E3A02">
            <w:r w:rsidRPr="006E3A02">
              <w:rPr>
                <w:b/>
              </w:rPr>
              <w:t>Анализировать</w:t>
            </w:r>
            <w:r w:rsidRPr="006E3A02">
              <w:t xml:space="preserve"> и</w:t>
            </w:r>
            <w:r w:rsidRPr="006E3A02">
              <w:rPr>
                <w:b/>
              </w:rPr>
              <w:t xml:space="preserve"> корректиро</w:t>
            </w:r>
            <w:r w:rsidRPr="006E3A02">
              <w:rPr>
                <w:b/>
              </w:rPr>
              <w:softHyphen/>
              <w:t>вать</w:t>
            </w:r>
            <w:r w:rsidRPr="006E3A02">
              <w:t xml:space="preserve"> тексты с нарушенным поряд</w:t>
            </w:r>
            <w:r w:rsidRPr="006E3A02">
              <w:softHyphen/>
              <w:t>ком предложений, находить в текс</w:t>
            </w:r>
            <w:r w:rsidRPr="006E3A02">
              <w:softHyphen/>
              <w:t>те смысловые пропуски.</w:t>
            </w:r>
          </w:p>
          <w:p w:rsidR="006E3A02" w:rsidRPr="006E3A02" w:rsidRDefault="006E3A02" w:rsidP="006E3A02">
            <w:r w:rsidRPr="006E3A02">
              <w:rPr>
                <w:b/>
              </w:rPr>
              <w:t>Соотносить</w:t>
            </w:r>
            <w:r w:rsidRPr="006E3A02">
              <w:t xml:space="preserve"> тексты и заголовки, выбирать наиболее подходящий заголовок из ряда </w:t>
            </w:r>
            <w:proofErr w:type="gramStart"/>
            <w:r w:rsidRPr="006E3A02">
              <w:t>предложенных</w:t>
            </w:r>
            <w:proofErr w:type="gramEnd"/>
            <w:r w:rsidRPr="006E3A02">
              <w:t>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устно составлять 3-5 предложений на определённую тему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ворона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9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Действие и слово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</w:t>
            </w:r>
            <w:r w:rsidRPr="006E3A02">
              <w:lastRenderedPageBreak/>
              <w:t>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lastRenderedPageBreak/>
              <w:t xml:space="preserve">Глагол (без </w:t>
            </w:r>
            <w:r w:rsidRPr="006E3A02">
              <w:lastRenderedPageBreak/>
              <w:t>терминологии), значение и употребление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Выражать</w:t>
            </w:r>
            <w:r w:rsidRPr="006E3A02">
              <w:t xml:space="preserve"> </w:t>
            </w:r>
            <w:r w:rsidRPr="006E3A02">
              <w:lastRenderedPageBreak/>
              <w:t>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Моделировать </w:t>
            </w:r>
            <w:r w:rsidRPr="006E3A02">
              <w:t xml:space="preserve">правила участия в диалоге </w:t>
            </w:r>
          </w:p>
          <w:p w:rsidR="006E3A02" w:rsidRPr="006E3A02" w:rsidRDefault="006E3A02" w:rsidP="006E3A02">
            <w:r w:rsidRPr="006E3A02">
              <w:t>( умение слышать, точно реагировать на реплики, поддерживать разговор)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</w:t>
            </w:r>
            <w:r w:rsidRPr="006E3A02">
              <w:lastRenderedPageBreak/>
              <w:t>правильно списывать слова и предложения, написанные печатным и рукописным шрифтом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lastRenderedPageBreak/>
              <w:t>сорока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Текущи</w:t>
            </w:r>
            <w:r w:rsidRPr="006E3A02">
              <w:lastRenderedPageBreak/>
              <w:t xml:space="preserve">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10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Действие и слово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Глагол (без терминологии), значение и употребление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Анализировать</w:t>
            </w:r>
            <w:r w:rsidRPr="006E3A02">
              <w:t xml:space="preserve"> деформированный текст: определять границы предложений. Выбирать знак в конце.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чётко, без искажений писать строчные и прописные буквы, соединения, слова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jc w:val="both"/>
              <w:rPr>
                <w:lang w:val="en-US"/>
              </w:rPr>
            </w:pPr>
            <w:r w:rsidRPr="006E3A02">
              <w:t>воробей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pPr>
              <w:jc w:val="both"/>
            </w:pPr>
            <w:r w:rsidRPr="006E3A02">
              <w:t xml:space="preserve">Индивидуальный опрос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11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Признак и слово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Имя прилагательное (без терминологии), значение и употребление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использовать большую букву в именах собственных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Выборочный диктант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12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Признак и слово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Имя прилагательное (без терминологии), значение и употребление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Оценивать </w:t>
            </w:r>
            <w:r w:rsidRPr="006E3A02">
              <w:t>уместность исполь</w:t>
            </w:r>
            <w:r w:rsidRPr="006E3A02">
              <w:softHyphen/>
              <w:t xml:space="preserve">зования слов в тексте, выбирать (из ряда </w:t>
            </w:r>
            <w:r w:rsidRPr="006E3A02">
              <w:lastRenderedPageBreak/>
              <w:t>предложенных) слова для успешного решения коммуникатив</w:t>
            </w:r>
            <w:r w:rsidRPr="006E3A02">
              <w:softHyphen/>
              <w:t>ной задачи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Находить</w:t>
            </w:r>
            <w:r w:rsidRPr="006E3A02">
              <w:t xml:space="preserve"> в чужой и собствен</w:t>
            </w:r>
            <w:r w:rsidRPr="006E3A02">
              <w:softHyphen/>
              <w:t>ной работе орфографические ошибки, объяснять их причины.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Знать</w:t>
            </w:r>
            <w:r w:rsidRPr="006E3A02">
              <w:t xml:space="preserve"> понятие «прилагательное». </w:t>
            </w:r>
          </w:p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находить прилагательные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lastRenderedPageBreak/>
              <w:t>арбуз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13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Слово – имя собственное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прописной буквы в именах собственных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Оценивать</w:t>
            </w:r>
            <w:r w:rsidRPr="006E3A02">
              <w:t xml:space="preserve"> соответствие написа</w:t>
            </w:r>
            <w:r w:rsidRPr="006E3A02">
              <w:softHyphen/>
              <w:t>ния слов орфографическим нор</w:t>
            </w:r>
            <w:r w:rsidRPr="006E3A02">
              <w:softHyphen/>
              <w:t>мам, находить допущенные в текс</w:t>
            </w:r>
            <w:r w:rsidRPr="006E3A02">
              <w:softHyphen/>
              <w:t>те ошибки.</w:t>
            </w:r>
          </w:p>
          <w:p w:rsidR="006E3A02" w:rsidRPr="006E3A02" w:rsidRDefault="006E3A02" w:rsidP="006E3A02"/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Знать</w:t>
            </w:r>
            <w:r w:rsidRPr="006E3A02">
              <w:t xml:space="preserve"> понятие «имя собственное». </w:t>
            </w:r>
          </w:p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находить имена собственные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Выборочное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14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Слово – имя собственное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прописной буквы в именах собственных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писать имена собственные с заглавной буквы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Индивидуальный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15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Правописание имён собственных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прописной буквы в именах собственных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>Создавать</w:t>
            </w:r>
            <w:r w:rsidRPr="006E3A02">
              <w:t xml:space="preserve"> </w:t>
            </w:r>
            <w:proofErr w:type="gramStart"/>
            <w:r w:rsidRPr="006E3A02">
              <w:t>устные</w:t>
            </w:r>
            <w:proofErr w:type="gramEnd"/>
            <w:r w:rsidRPr="006E3A02">
              <w:t xml:space="preserve"> монологические выказывания:.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писать имена собственные с заглавной буквы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Россия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16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Правописание имён </w:t>
            </w:r>
            <w:r w:rsidRPr="006E3A02">
              <w:lastRenderedPageBreak/>
              <w:t>собственных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</w:t>
            </w:r>
            <w:r w:rsidRPr="006E3A02">
              <w:lastRenderedPageBreak/>
              <w:t>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lastRenderedPageBreak/>
              <w:t xml:space="preserve">Употребление </w:t>
            </w:r>
            <w:r w:rsidRPr="006E3A02">
              <w:lastRenderedPageBreak/>
              <w:t>прописной буквы в именах собственных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Устанавливать</w:t>
            </w:r>
            <w:r w:rsidRPr="006E3A02">
              <w:t xml:space="preserve"> </w:t>
            </w:r>
            <w:r w:rsidRPr="006E3A02">
              <w:lastRenderedPageBreak/>
              <w:t>наличие в сло</w:t>
            </w:r>
            <w:r w:rsidRPr="006E3A02">
              <w:softHyphen/>
              <w:t xml:space="preserve">вах 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Оценивать </w:t>
            </w:r>
            <w:r w:rsidRPr="006E3A02">
              <w:t>результат выполнения орфографической задачи.</w:t>
            </w:r>
          </w:p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</w:t>
            </w:r>
            <w:r w:rsidRPr="006E3A02">
              <w:lastRenderedPageBreak/>
              <w:t>писать имена собственные с заглавной буквы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lastRenderedPageBreak/>
              <w:t>Москва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Текущи</w:t>
            </w:r>
            <w:r w:rsidRPr="006E3A02">
              <w:lastRenderedPageBreak/>
              <w:t xml:space="preserve">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15735" w:type="dxa"/>
            <w:gridSpan w:val="14"/>
            <w:vAlign w:val="center"/>
          </w:tcPr>
          <w:p w:rsidR="006E3A02" w:rsidRPr="006E3A02" w:rsidRDefault="006E3A02" w:rsidP="006E3A02"/>
          <w:p w:rsidR="006E3A02" w:rsidRPr="006E3A02" w:rsidRDefault="006E3A02" w:rsidP="006E3A02">
            <w:pPr>
              <w:jc w:val="center"/>
              <w:rPr>
                <w:b/>
              </w:rPr>
            </w:pPr>
            <w:r w:rsidRPr="006E3A02">
              <w:rPr>
                <w:b/>
              </w:rPr>
              <w:t xml:space="preserve">Звуки и буквы </w:t>
            </w:r>
            <w:r w:rsidRPr="006E3A02">
              <w:rPr>
                <w:b/>
                <w:lang w:val="en-US"/>
              </w:rPr>
              <w:t>34</w:t>
            </w:r>
            <w:r w:rsidRPr="006E3A02">
              <w:rPr>
                <w:b/>
              </w:rPr>
              <w:t xml:space="preserve"> часа</w:t>
            </w:r>
          </w:p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17-18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Звуки и буквы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Звуки и буквы. Гласные и согласные</w:t>
            </w:r>
          </w:p>
        </w:tc>
        <w:tc>
          <w:tcPr>
            <w:tcW w:w="2631" w:type="dxa"/>
            <w:gridSpan w:val="3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 xml:space="preserve">Классифицировать </w:t>
            </w:r>
            <w:r w:rsidRPr="006E3A02">
              <w:t xml:space="preserve">  звуки   русского языка по значимым основани</w:t>
            </w:r>
            <w:r w:rsidRPr="006E3A02">
              <w:softHyphen/>
              <w:t>ям.</w:t>
            </w:r>
          </w:p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Моделировать </w:t>
            </w:r>
            <w:r w:rsidRPr="006E3A02">
              <w:t xml:space="preserve">правила участия в диалоге </w:t>
            </w:r>
          </w:p>
          <w:p w:rsidR="006E3A02" w:rsidRPr="006E3A02" w:rsidRDefault="006E3A02" w:rsidP="006E3A02">
            <w:r w:rsidRPr="006E3A02">
              <w:t>( умение слышать, точно реагировать на реплики, поддерживать разговор)</w:t>
            </w:r>
          </w:p>
          <w:p w:rsidR="006E3A02" w:rsidRPr="006E3A02" w:rsidRDefault="006E3A02" w:rsidP="006E3A02"/>
        </w:tc>
        <w:tc>
          <w:tcPr>
            <w:tcW w:w="1621" w:type="dxa"/>
            <w:gridSpan w:val="2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различать и сравнивать: буквы и звуки; гласные и согласные звуки; звук [</w:t>
            </w:r>
            <w:r w:rsidRPr="006E3A02">
              <w:rPr>
                <w:i/>
              </w:rPr>
              <w:t>й</w:t>
            </w:r>
            <w:r w:rsidRPr="006E3A02">
              <w:t xml:space="preserve">] и букву </w:t>
            </w:r>
            <w:r w:rsidRPr="006E3A02">
              <w:rPr>
                <w:i/>
              </w:rPr>
              <w:t>й</w:t>
            </w:r>
            <w:r w:rsidRPr="006E3A02">
              <w:t>; гласные ударные и безударные; согласные твёрдые и мягкие; согласные звонкие и глухие, парные и непарные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лисица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19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Итоговая контрольная работа (35 мин)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Контрольный урок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 xml:space="preserve">Списывание текста. Звуки гласные и согласные; буквы, их обозначающие. Различие согласных </w:t>
            </w:r>
            <w:r w:rsidRPr="006E3A02">
              <w:lastRenderedPageBreak/>
              <w:t>звонких и глухих, мягких и твёрдых, парных и непарных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lastRenderedPageBreak/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 xml:space="preserve">но записанные слова и </w:t>
            </w:r>
            <w:r w:rsidRPr="006E3A02">
              <w:lastRenderedPageBreak/>
              <w:t>исправлять ошибки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Находить</w:t>
            </w:r>
            <w:r w:rsidRPr="006E3A02">
              <w:t xml:space="preserve"> в собствен</w:t>
            </w:r>
            <w:r w:rsidRPr="006E3A02">
              <w:softHyphen/>
              <w:t>ной работе орфографические ошибки, объяснять их причины.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чётко, без искажений писать строчные и </w:t>
            </w:r>
            <w:r w:rsidRPr="006E3A02">
              <w:lastRenderedPageBreak/>
              <w:t>прописные буквы, соединения, слова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Контрольное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20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Работа над ошибками. Гласные и согласные звуки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Гласные и согласные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 xml:space="preserve">Оценивать </w:t>
            </w:r>
            <w:r w:rsidRPr="006E3A02">
              <w:t>уместность исполь</w:t>
            </w:r>
            <w:r w:rsidRPr="006E3A02">
              <w:softHyphen/>
              <w:t>зования слов в тексте, выбирать (из ряда предложенных) слова для успешного решения коммуникатив</w:t>
            </w:r>
            <w:r w:rsidRPr="006E3A02">
              <w:softHyphen/>
              <w:t>ной задачи</w:t>
            </w:r>
          </w:p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Объяснять </w:t>
            </w:r>
            <w:r w:rsidRPr="006E3A02">
              <w:t>принцип деления слов на слоги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 переносить слова, выполнять работу над ошибками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капуста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Списывание текста с заданием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21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Распознавание гласных и согласных звуков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Гласные и согласные. Различение согласных звонких и глухих, мягких и твёрдых, парных и непарных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>Наблюдать</w:t>
            </w:r>
            <w:r w:rsidRPr="006E3A02">
              <w:t>: выбирать необхо</w:t>
            </w:r>
            <w:r w:rsidRPr="006E3A02">
              <w:softHyphen/>
              <w:t>димый звук  из ряда предложен</w:t>
            </w:r>
            <w:r w:rsidRPr="006E3A02">
              <w:softHyphen/>
              <w:t>ных,  давать его качественную ха</w:t>
            </w:r>
            <w:r w:rsidRPr="006E3A02">
              <w:softHyphen/>
              <w:t>рактеристику</w:t>
            </w:r>
            <w:proofErr w:type="gramStart"/>
            <w:r w:rsidRPr="006E3A02">
              <w:rPr>
                <w:b/>
              </w:rPr>
              <w:t xml:space="preserve"> О</w:t>
            </w:r>
            <w:proofErr w:type="gramEnd"/>
            <w:r w:rsidRPr="006E3A02">
              <w:rPr>
                <w:b/>
              </w:rPr>
              <w:t xml:space="preserve">бъяснять </w:t>
            </w:r>
            <w:r w:rsidRPr="006E3A02">
              <w:t>принцип деления слов на слоги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делить слова на слоги; соотносить количество звуков с числом бу</w:t>
            </w:r>
            <w:proofErr w:type="gramStart"/>
            <w:r w:rsidRPr="006E3A02">
              <w:t>кв в сл</w:t>
            </w:r>
            <w:proofErr w:type="gramEnd"/>
            <w:r w:rsidRPr="006E3A02">
              <w:t>овах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пальто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22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Гласные звуки 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Гласные ударные и безударные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Анализировать</w:t>
            </w:r>
            <w:r w:rsidRPr="006E3A02">
              <w:t xml:space="preserve">: определять звук по его характеристике,  соотносить звук </w:t>
            </w:r>
            <w:r w:rsidRPr="006E3A02">
              <w:lastRenderedPageBreak/>
              <w:t>(выбирая из ряда предложенных)   и  его качественную характе</w:t>
            </w:r>
            <w:r w:rsidRPr="006E3A02">
              <w:softHyphen/>
              <w:t>ристику; приводить примеры глас</w:t>
            </w:r>
            <w:r w:rsidRPr="006E3A02">
              <w:softHyphen/>
              <w:t>ных звуков.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обозначать в словах мягкость </w:t>
            </w:r>
            <w:r w:rsidRPr="006E3A02">
              <w:lastRenderedPageBreak/>
              <w:t>согласных звуков на письме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Тематический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23-25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Звук и буква </w:t>
            </w:r>
            <w:r w:rsidRPr="006E3A02">
              <w:rPr>
                <w:i/>
              </w:rPr>
              <w:t>й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Различение согласных звонких и глухих, мягких и твёрдых, парных и непарных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Наблюдать</w:t>
            </w:r>
            <w:r w:rsidRPr="006E3A02">
              <w:t>: выбирать необхо</w:t>
            </w:r>
            <w:r w:rsidRPr="006E3A02">
              <w:softHyphen/>
              <w:t xml:space="preserve">димый звук  из ряда </w:t>
            </w:r>
            <w:proofErr w:type="gramStart"/>
            <w:r w:rsidRPr="006E3A02">
              <w:t>предложен</w:t>
            </w:r>
            <w:r w:rsidRPr="006E3A02">
              <w:softHyphen/>
              <w:t>ных</w:t>
            </w:r>
            <w:proofErr w:type="gramEnd"/>
            <w:r w:rsidRPr="006E3A02">
              <w:t>,  давать его качественную ха</w:t>
            </w:r>
            <w:r w:rsidRPr="006E3A02">
              <w:softHyphen/>
              <w:t>рактеристику.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  <w:r w:rsidRPr="006E3A02">
              <w:rPr>
                <w:b/>
              </w:rPr>
              <w:t xml:space="preserve"> 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писать слова с непроверяемыми написаниями 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26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Мягкие и твёрдые согласные. Обозначение мягкости согласных на письме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Различение согласных звонких и глухих, мягких и твёрдых, парных и непарных. Обозначение мягкости согласных звуков на письме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Анализировать</w:t>
            </w:r>
            <w:r w:rsidRPr="006E3A02">
              <w:t>: определять звук по его характеристике,  соотносить звук (выбирая из ряда предложенных)   и  его качественную характе</w:t>
            </w:r>
            <w:r w:rsidRPr="006E3A02">
              <w:softHyphen/>
              <w:t>ристику; приводить примеры  твердых/мягких, звон</w:t>
            </w:r>
            <w:r w:rsidRPr="006E3A02">
              <w:softHyphen/>
              <w:t>ких/глухих согласных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Оценивать текст</w:t>
            </w:r>
            <w:r w:rsidRPr="006E3A02">
              <w:t xml:space="preserve">, находить в тексте </w:t>
            </w:r>
            <w:r w:rsidRPr="006E3A02">
              <w:lastRenderedPageBreak/>
              <w:t>смысловые ошибки. Коррек</w:t>
            </w:r>
            <w:r w:rsidRPr="006E3A02">
              <w:softHyphen/>
              <w:t>тировать тексты, в которых допу</w:t>
            </w:r>
            <w:r w:rsidRPr="006E3A02">
              <w:softHyphen/>
              <w:t>щены смысловые ошибки.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устно составлять 3-5 предложений на определённую тему</w:t>
            </w:r>
          </w:p>
        </w:tc>
        <w:tc>
          <w:tcPr>
            <w:tcW w:w="1134" w:type="dxa"/>
          </w:tcPr>
          <w:p w:rsidR="006E3A02" w:rsidRPr="006E3A02" w:rsidRDefault="006E3A02" w:rsidP="006E3A02">
            <w:r w:rsidRPr="006E3A02">
              <w:t>мебель</w:t>
            </w:r>
          </w:p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учитель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27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Различие согласных по твёрдости и мягкости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Различение согласных звонких и глухих, мягких и твёрдых, парных и непарных. Обозначение мягкости согласных звуков на письме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Классифицировать</w:t>
            </w:r>
            <w:r w:rsidRPr="006E3A02">
              <w:t xml:space="preserve"> слова, напи</w:t>
            </w:r>
            <w:r w:rsidRPr="006E3A02">
              <w:softHyphen/>
              <w:t>сание которых можно объяснить изученными правилами, и слова, написание которых изученными правилами объяснить нельзя.</w:t>
            </w:r>
          </w:p>
          <w:p w:rsidR="006E3A02" w:rsidRPr="006E3A02" w:rsidRDefault="006E3A02" w:rsidP="006E3A02">
            <w:r w:rsidRPr="006E3A02">
              <w:rPr>
                <w:b/>
              </w:rPr>
              <w:t>Анализировать</w:t>
            </w:r>
            <w:r w:rsidRPr="006E3A02">
              <w:t xml:space="preserve">: определять звук по его характеристике,  соотносить звук (выбирая из ряда </w:t>
            </w:r>
            <w:proofErr w:type="gramStart"/>
            <w:r w:rsidRPr="006E3A02">
              <w:t>предложенных</w:t>
            </w:r>
            <w:proofErr w:type="gramEnd"/>
            <w:r w:rsidRPr="006E3A02">
              <w:t>)   и  его качественную характе</w:t>
            </w:r>
            <w:r w:rsidRPr="006E3A02">
              <w:softHyphen/>
              <w:t>ристику..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правильно списывать слова и предложения, написанные печатным и рукописным шрифтами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ладонь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Картинный диктант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28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Мягкие и твёрдые согласные. Обозначение мягкости согласных на письме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Различение согласных звонких и глухих, мягких и твёрдых, парных и непарных. Обозначение мягкости согласных звуков на письме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Анализировать</w:t>
            </w:r>
            <w:r w:rsidRPr="006E3A02">
              <w:t xml:space="preserve">: определять звук по его характеристике,  соотносить звук (выбирая из ряда </w:t>
            </w:r>
            <w:proofErr w:type="gramStart"/>
            <w:r w:rsidRPr="006E3A02">
              <w:t>предложенных</w:t>
            </w:r>
            <w:proofErr w:type="gramEnd"/>
            <w:r w:rsidRPr="006E3A02">
              <w:t>)   и  его качественную характе</w:t>
            </w:r>
            <w:r w:rsidRPr="006E3A02">
              <w:softHyphen/>
              <w:t>ристику.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Классифицировать </w:t>
            </w:r>
            <w:r w:rsidRPr="006E3A02">
              <w:t xml:space="preserve">  звуки   русского языка по значимым </w:t>
            </w:r>
            <w:r w:rsidRPr="006E3A02">
              <w:lastRenderedPageBreak/>
              <w:t>основани</w:t>
            </w:r>
            <w:r w:rsidRPr="006E3A02">
              <w:softHyphen/>
              <w:t>ям.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  <w:r w:rsidRPr="006E3A02">
              <w:rPr>
                <w:b/>
              </w:rPr>
              <w:t xml:space="preserve"> 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чётко, без искажений писать строчные и прописные буквы, соединения, слова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заяц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Словарный диктант </w:t>
            </w:r>
          </w:p>
          <w:p w:rsidR="006E3A02" w:rsidRPr="006E3A02" w:rsidRDefault="006E3A02" w:rsidP="006E3A02"/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29-30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Произношение и написание слов с сочетаниями </w:t>
            </w:r>
            <w:proofErr w:type="spellStart"/>
            <w:r w:rsidRPr="006E3A02">
              <w:rPr>
                <w:i/>
              </w:rPr>
              <w:t>жи</w:t>
            </w:r>
            <w:proofErr w:type="spellEnd"/>
            <w:r w:rsidRPr="006E3A02">
              <w:rPr>
                <w:i/>
              </w:rPr>
              <w:t>, ши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 xml:space="preserve">Правописание сочетаний </w:t>
            </w:r>
            <w:proofErr w:type="spellStart"/>
            <w:r w:rsidRPr="006E3A02">
              <w:rPr>
                <w:i/>
              </w:rPr>
              <w:t>жи</w:t>
            </w:r>
            <w:proofErr w:type="spellEnd"/>
            <w:r w:rsidRPr="006E3A02">
              <w:rPr>
                <w:i/>
              </w:rPr>
              <w:t>-ши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>вах</w:t>
            </w:r>
          </w:p>
          <w:p w:rsidR="006E3A02" w:rsidRPr="006E3A02" w:rsidRDefault="006E3A02" w:rsidP="006E3A02">
            <w:r w:rsidRPr="006E3A02">
              <w:t xml:space="preserve">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писать под диктовку текст (15-17 слов) с изученными орфограммами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карандаш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Запись слов с пропущенными буквами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31-32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Произношение и написание слов с сочетаниями </w:t>
            </w:r>
            <w:proofErr w:type="spellStart"/>
            <w:r w:rsidRPr="006E3A02">
              <w:rPr>
                <w:i/>
              </w:rPr>
              <w:t>ча</w:t>
            </w:r>
            <w:proofErr w:type="spellEnd"/>
            <w:r w:rsidRPr="006E3A02">
              <w:rPr>
                <w:i/>
              </w:rPr>
              <w:t>, ща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 xml:space="preserve">Правописание сочетаний </w:t>
            </w:r>
            <w:proofErr w:type="spellStart"/>
            <w:proofErr w:type="gramStart"/>
            <w:r w:rsidRPr="006E3A02">
              <w:rPr>
                <w:i/>
              </w:rPr>
              <w:t>ча</w:t>
            </w:r>
            <w:proofErr w:type="spellEnd"/>
            <w:r w:rsidRPr="006E3A02">
              <w:rPr>
                <w:i/>
              </w:rPr>
              <w:t>-ща</w:t>
            </w:r>
            <w:proofErr w:type="gramEnd"/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различать произношение и написание слов с сочетаниями </w:t>
            </w:r>
            <w:proofErr w:type="spellStart"/>
            <w:r w:rsidRPr="006E3A02">
              <w:rPr>
                <w:i/>
              </w:rPr>
              <w:t>ча</w:t>
            </w:r>
            <w:proofErr w:type="spellEnd"/>
            <w:r w:rsidRPr="006E3A02">
              <w:rPr>
                <w:i/>
              </w:rPr>
              <w:t>, ща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Текущий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rPr>
          <w:trHeight w:val="1328"/>
        </w:trPr>
        <w:tc>
          <w:tcPr>
            <w:tcW w:w="533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33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 xml:space="preserve">Произношение и написание слов с </w:t>
            </w:r>
            <w:proofErr w:type="gramStart"/>
            <w:r w:rsidRPr="006E3A02">
              <w:t>сочетаниями</w:t>
            </w:r>
            <w:proofErr w:type="gramEnd"/>
            <w:r w:rsidRPr="006E3A02">
              <w:t xml:space="preserve"> </w:t>
            </w:r>
            <w:r w:rsidRPr="006E3A02">
              <w:rPr>
                <w:i/>
              </w:rPr>
              <w:t xml:space="preserve">чу, </w:t>
            </w:r>
            <w:proofErr w:type="spellStart"/>
            <w:r w:rsidRPr="006E3A02">
              <w:rPr>
                <w:i/>
              </w:rPr>
              <w:t>щу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 xml:space="preserve">Правописание сочетаний </w:t>
            </w:r>
            <w:r w:rsidRPr="006E3A02">
              <w:rPr>
                <w:i/>
              </w:rPr>
              <w:t>чу-</w:t>
            </w:r>
            <w:proofErr w:type="spellStart"/>
            <w:r w:rsidRPr="006E3A02">
              <w:rPr>
                <w:i/>
              </w:rPr>
              <w:t>щу</w:t>
            </w:r>
            <w:proofErr w:type="spellEnd"/>
          </w:p>
        </w:tc>
        <w:tc>
          <w:tcPr>
            <w:tcW w:w="261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 </w:t>
            </w:r>
          </w:p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>вах изученных орфограмм.</w:t>
            </w:r>
          </w:p>
          <w:p w:rsidR="006E3A02" w:rsidRPr="006E3A02" w:rsidRDefault="006E3A02" w:rsidP="006E3A02">
            <w:r w:rsidRPr="006E3A02">
              <w:t>О</w:t>
            </w:r>
            <w:r w:rsidRPr="006E3A02">
              <w:rPr>
                <w:b/>
              </w:rPr>
              <w:t>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различать произношение и написание слов с сочетаниями </w:t>
            </w:r>
            <w:proofErr w:type="spellStart"/>
            <w:r w:rsidRPr="006E3A02">
              <w:rPr>
                <w:i/>
              </w:rPr>
              <w:t>чущу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E3A02" w:rsidRPr="006E3A02" w:rsidRDefault="006E3A02" w:rsidP="006E3A02"/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>Текущий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/>
          <w:p w:rsidR="006E3A02" w:rsidRPr="006E3A02" w:rsidRDefault="006E3A02" w:rsidP="006E3A02"/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E3A02" w:rsidRPr="006E3A02" w:rsidRDefault="006E3A02" w:rsidP="006E3A02"/>
        </w:tc>
      </w:tr>
      <w:tr w:rsidR="006E3A02" w:rsidRPr="006E3A02" w:rsidTr="00A42EB2">
        <w:trPr>
          <w:trHeight w:val="318"/>
        </w:trPr>
        <w:tc>
          <w:tcPr>
            <w:tcW w:w="533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34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>Контрольное списывание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>Комбинированн</w:t>
            </w:r>
            <w:r w:rsidRPr="006E3A02">
              <w:lastRenderedPageBreak/>
              <w:t>ый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lastRenderedPageBreak/>
              <w:t>Проверка знаний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</w:p>
        </w:tc>
        <w:tc>
          <w:tcPr>
            <w:tcW w:w="1636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E3A02" w:rsidRPr="006E3A02" w:rsidRDefault="006E3A02" w:rsidP="006E3A02"/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t xml:space="preserve">Контрольное </w:t>
            </w:r>
            <w:r w:rsidRPr="006E3A02">
              <w:lastRenderedPageBreak/>
              <w:t>списывание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/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35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Количество звуков и бу</w:t>
            </w:r>
            <w:proofErr w:type="gramStart"/>
            <w:r w:rsidRPr="006E3A02">
              <w:t>кв в сл</w:t>
            </w:r>
            <w:proofErr w:type="gramEnd"/>
            <w:r w:rsidRPr="006E3A02">
              <w:t xml:space="preserve">ове 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Звуки и буквы. Гласные и согласные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proofErr w:type="gramStart"/>
            <w:r w:rsidRPr="006E3A02">
              <w:rPr>
                <w:b/>
              </w:rPr>
              <w:t xml:space="preserve">Группировать </w:t>
            </w:r>
            <w:r w:rsidRPr="006E3A02">
              <w:t>слова  с  разным соотношением количества звуков и букв (количество звуков равно ко</w:t>
            </w:r>
            <w:r w:rsidRPr="006E3A02">
              <w:softHyphen/>
              <w:t>личеству букв,   количество  звуков меньше количества букв, количест</w:t>
            </w:r>
            <w:r w:rsidRPr="006E3A02">
              <w:softHyphen/>
              <w:t>во звуков больше количества букв</w:t>
            </w:r>
            <w:r w:rsidRPr="006E3A02">
              <w:rPr>
                <w:b/>
              </w:rPr>
              <w:t xml:space="preserve"> </w:t>
            </w:r>
            <w:proofErr w:type="gramEnd"/>
          </w:p>
          <w:p w:rsidR="006E3A02" w:rsidRPr="006E3A02" w:rsidRDefault="006E3A02" w:rsidP="006E3A02">
            <w:r w:rsidRPr="006E3A02">
              <w:rPr>
                <w:b/>
              </w:rPr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Знать</w:t>
            </w:r>
            <w:r w:rsidRPr="006E3A02">
              <w:t xml:space="preserve"> о соотношение звуков и бу</w:t>
            </w:r>
            <w:proofErr w:type="gramStart"/>
            <w:r w:rsidRPr="006E3A02">
              <w:t>кв в сл</w:t>
            </w:r>
            <w:proofErr w:type="gramEnd"/>
            <w:r w:rsidRPr="006E3A02">
              <w:t>овах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36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Деление слов на слоги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Деление слов на слоги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 </w:t>
            </w:r>
            <w:proofErr w:type="gramStart"/>
            <w:r w:rsidRPr="006E3A02">
              <w:rPr>
                <w:b/>
              </w:rPr>
              <w:t xml:space="preserve">Группировать </w:t>
            </w:r>
            <w:r w:rsidRPr="006E3A02">
              <w:t>слова  с  разным соотношением количества звуков и букв (количество звуков равно ко</w:t>
            </w:r>
            <w:r w:rsidRPr="006E3A02">
              <w:softHyphen/>
              <w:t>личеству букв,   количество  звуков меньше количества букв, количест</w:t>
            </w:r>
            <w:r w:rsidRPr="006E3A02">
              <w:softHyphen/>
              <w:t>во звуков больше количества букв</w:t>
            </w:r>
            <w:r w:rsidRPr="006E3A02">
              <w:rPr>
                <w:b/>
              </w:rPr>
              <w:t xml:space="preserve"> </w:t>
            </w:r>
            <w:proofErr w:type="gramEnd"/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Объяснять </w:t>
            </w:r>
            <w:r w:rsidRPr="006E3A02">
              <w:t>принцип деления слов на слоги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lastRenderedPageBreak/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делить слова на слоги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собака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Картинный диктант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37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Перенос слов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знака переноса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 xml:space="preserve">Объяснять </w:t>
            </w:r>
            <w:r w:rsidRPr="006E3A02">
              <w:t>принцип деления слов на слоги</w:t>
            </w:r>
          </w:p>
          <w:p w:rsidR="006E3A02" w:rsidRPr="006E3A02" w:rsidRDefault="006E3A02" w:rsidP="006E3A02">
            <w:r w:rsidRPr="006E3A02">
              <w:rPr>
                <w:b/>
              </w:rPr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слов.</w:t>
            </w:r>
          </w:p>
          <w:p w:rsidR="006E3A02" w:rsidRPr="006E3A02" w:rsidRDefault="006E3A02" w:rsidP="006E3A02"/>
          <w:p w:rsidR="006E3A02" w:rsidRPr="006E3A02" w:rsidRDefault="006E3A02" w:rsidP="006E3A02"/>
          <w:p w:rsidR="006E3A02" w:rsidRPr="006E3A02" w:rsidRDefault="006E3A02" w:rsidP="006E3A02"/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Знать</w:t>
            </w:r>
            <w:r w:rsidRPr="006E3A02">
              <w:t xml:space="preserve"> небуквенные графические средства: чёрточка (знак переноса). </w:t>
            </w:r>
          </w:p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переносить слова в соответствии с правилами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посуда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38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Контрольная работа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Контрольный урок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Контрольный тест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 xml:space="preserve">Контролировать </w:t>
            </w:r>
            <w:r w:rsidRPr="006E3A02">
              <w:t>правильность записи текста, находить неправиль</w:t>
            </w:r>
            <w:r w:rsidRPr="006E3A02">
              <w:softHyphen/>
              <w:t>но записанные слова и исправлять ошибки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Оценивать </w:t>
            </w:r>
            <w:r w:rsidRPr="006E3A02">
              <w:t>результат выполнения орфографической задачи.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без ошибок списывать текст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Проверочное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39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Перенос слов с мягким знаком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знака переноса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proofErr w:type="gramStart"/>
            <w:r w:rsidRPr="006E3A02">
              <w:rPr>
                <w:b/>
              </w:rPr>
              <w:t xml:space="preserve">Группировать </w:t>
            </w:r>
            <w:r w:rsidRPr="006E3A02">
              <w:t>слова  с  разным соотношением количества звуков и букв (количество звуков равно ко</w:t>
            </w:r>
            <w:r w:rsidRPr="006E3A02">
              <w:softHyphen/>
              <w:t xml:space="preserve">личеству букв,   количество  звуков </w:t>
            </w:r>
            <w:r w:rsidRPr="006E3A02">
              <w:lastRenderedPageBreak/>
              <w:t>меньше количества букв, количест</w:t>
            </w:r>
            <w:r w:rsidRPr="006E3A02">
              <w:softHyphen/>
              <w:t>во звуков больше количества бук</w:t>
            </w:r>
            <w:r w:rsidRPr="006E3A02">
              <w:rPr>
                <w:b/>
              </w:rPr>
              <w:t xml:space="preserve"> </w:t>
            </w:r>
            <w:proofErr w:type="gramEnd"/>
          </w:p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Объяснять </w:t>
            </w:r>
            <w:r w:rsidRPr="006E3A02">
              <w:t>принцип деления слов на слоги</w:t>
            </w:r>
            <w:r w:rsidRPr="006E3A02">
              <w:rPr>
                <w:b/>
              </w:rPr>
              <w:t xml:space="preserve"> 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переносить слова с мягким знаком</w:t>
            </w:r>
          </w:p>
        </w:tc>
        <w:tc>
          <w:tcPr>
            <w:tcW w:w="1134" w:type="dxa"/>
          </w:tcPr>
          <w:p w:rsidR="006E3A02" w:rsidRPr="006E3A02" w:rsidRDefault="006E3A02" w:rsidP="006E3A02">
            <w:pPr>
              <w:rPr>
                <w:lang w:val="en-US"/>
              </w:rPr>
            </w:pPr>
            <w:r w:rsidRPr="006E3A02">
              <w:t>коньки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Текущий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40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Перенос слов с буквой </w:t>
            </w:r>
            <w:r w:rsidRPr="006E3A02">
              <w:rPr>
                <w:i/>
              </w:rPr>
              <w:t>й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Употребление знака переноса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Классифицировать</w:t>
            </w:r>
            <w:r w:rsidRPr="006E3A02">
              <w:t xml:space="preserve"> слова, напи</w:t>
            </w:r>
            <w:r w:rsidRPr="006E3A02">
              <w:softHyphen/>
              <w:t>сание которых можно объяснить изученными правилами, и слова, написание которых изученными правилами объяснить нельзя.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Объяснять </w:t>
            </w:r>
            <w:r w:rsidRPr="006E3A02">
              <w:t>принцип деления слов на слоги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переносить слова с буквой </w:t>
            </w:r>
            <w:r w:rsidRPr="006E3A02">
              <w:rPr>
                <w:i/>
              </w:rPr>
              <w:t>й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Самостоятельная работа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41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Ударение. Произношение и обозначение на письме ударных и безударных гласных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Гласные ударные и безударные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звуки.</w:t>
            </w:r>
          </w:p>
          <w:p w:rsidR="006E3A02" w:rsidRPr="006E3A02" w:rsidRDefault="006E3A02" w:rsidP="006E3A02">
            <w:r w:rsidRPr="006E3A02">
              <w:rPr>
                <w:b/>
              </w:rPr>
              <w:t>Оценивать</w:t>
            </w:r>
            <w:r w:rsidRPr="006E3A02">
              <w:t xml:space="preserve"> соответствие написа</w:t>
            </w:r>
            <w:r w:rsidRPr="006E3A02">
              <w:softHyphen/>
              <w:t>ния слов орфографическим нор</w:t>
            </w:r>
            <w:r w:rsidRPr="006E3A02">
              <w:softHyphen/>
              <w:t>мам, находить допущенные в текс</w:t>
            </w:r>
            <w:r w:rsidRPr="006E3A02">
              <w:softHyphen/>
              <w:t>те ошибки.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</w:t>
            </w:r>
            <w:proofErr w:type="gramStart"/>
            <w:r w:rsidRPr="006E3A02">
              <w:t>ставить</w:t>
            </w:r>
            <w:proofErr w:type="gramEnd"/>
            <w:r w:rsidRPr="006E3A02">
              <w:t xml:space="preserve"> а словах ударение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Текущий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42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Ударение. Произношение и обозначение на письме ударных и безударных гласных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Гласные ударные и безударные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>Характеризовать</w:t>
            </w:r>
            <w:r w:rsidRPr="006E3A02">
              <w:t xml:space="preserve"> звуки.</w:t>
            </w:r>
            <w:r w:rsidRPr="006E3A02">
              <w:rPr>
                <w:b/>
              </w:rPr>
              <w:t xml:space="preserve"> </w:t>
            </w:r>
          </w:p>
          <w:p w:rsidR="006E3A02" w:rsidRPr="006E3A02" w:rsidRDefault="006E3A02" w:rsidP="006E3A02">
            <w:r w:rsidRPr="006E3A02">
              <w:rPr>
                <w:b/>
              </w:rPr>
              <w:t>Оценивать</w:t>
            </w:r>
            <w:r w:rsidRPr="006E3A02">
              <w:t xml:space="preserve"> соответствие написа</w:t>
            </w:r>
            <w:r w:rsidRPr="006E3A02">
              <w:softHyphen/>
              <w:t>ния слов орфографическим нор</w:t>
            </w:r>
            <w:r w:rsidRPr="006E3A02">
              <w:softHyphen/>
              <w:t xml:space="preserve">мам, находить </w:t>
            </w:r>
            <w:r w:rsidRPr="006E3A02">
              <w:lastRenderedPageBreak/>
              <w:t>допущенные в текс</w:t>
            </w:r>
            <w:r w:rsidRPr="006E3A02">
              <w:softHyphen/>
              <w:t>те ошибки.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Уметь</w:t>
            </w:r>
            <w:r w:rsidRPr="006E3A02">
              <w:t xml:space="preserve"> выделять ударные и безударные гласные в словах, ставить </w:t>
            </w:r>
            <w:r w:rsidRPr="006E3A02">
              <w:lastRenderedPageBreak/>
              <w:t>ударение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Текущий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43-44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Нахождение проверочных слов путём изменения формы слова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Различные способы проверки слов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 xml:space="preserve">вах изученных орфограмм. </w:t>
            </w:r>
          </w:p>
          <w:p w:rsidR="006E3A02" w:rsidRPr="006E3A02" w:rsidRDefault="006E3A02" w:rsidP="006E3A02">
            <w:r w:rsidRPr="006E3A02">
              <w:rPr>
                <w:b/>
              </w:rPr>
              <w:t>Классифицировать</w:t>
            </w:r>
            <w:r w:rsidRPr="006E3A02">
              <w:t xml:space="preserve"> слова, напи</w:t>
            </w:r>
            <w:r w:rsidRPr="006E3A02">
              <w:softHyphen/>
              <w:t>сание которых можно объяснить изученными правилами, и слова, написание которых изученными правилами объяснить нельзя.</w:t>
            </w:r>
            <w:r w:rsidRPr="006E3A02">
              <w:rPr>
                <w:b/>
              </w:rPr>
              <w:t xml:space="preserve"> 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различать произношение и написание слов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Выборочное списывание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45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Согласные парные и непарные  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 xml:space="preserve">Различие согласных звонких и глухих, мягких и твёрдых, парных и непарных </w:t>
            </w:r>
          </w:p>
        </w:tc>
        <w:tc>
          <w:tcPr>
            <w:tcW w:w="2616" w:type="dxa"/>
            <w:gridSpan w:val="2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звуки.</w:t>
            </w:r>
          </w:p>
          <w:p w:rsidR="006E3A02" w:rsidRPr="006E3A02" w:rsidRDefault="006E3A02" w:rsidP="006E3A02">
            <w:r w:rsidRPr="006E3A02">
              <w:rPr>
                <w:b/>
              </w:rPr>
              <w:t>Наблюдать</w:t>
            </w:r>
            <w:r w:rsidRPr="006E3A02">
              <w:t>: выбирать необхо</w:t>
            </w:r>
            <w:r w:rsidRPr="006E3A02">
              <w:softHyphen/>
              <w:t xml:space="preserve">димый звук  из ряда </w:t>
            </w:r>
            <w:proofErr w:type="gramStart"/>
            <w:r w:rsidRPr="006E3A02">
              <w:t>предложен</w:t>
            </w:r>
            <w:r w:rsidRPr="006E3A02">
              <w:softHyphen/>
              <w:t>ных</w:t>
            </w:r>
            <w:proofErr w:type="gramEnd"/>
            <w:r w:rsidRPr="006E3A02">
              <w:t>,  давать его качественную характеристику.</w:t>
            </w:r>
          </w:p>
        </w:tc>
        <w:tc>
          <w:tcPr>
            <w:tcW w:w="1636" w:type="dxa"/>
            <w:gridSpan w:val="3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Знать</w:t>
            </w:r>
            <w:r w:rsidRPr="006E3A02">
              <w:t xml:space="preserve"> парные и непарные согласные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Выборочный диктант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46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Согласные парные и непарные, звонкие и глухие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Различие согласных звонких и глухих, мягких и твёрдых, парных и непарных</w:t>
            </w:r>
          </w:p>
        </w:tc>
        <w:tc>
          <w:tcPr>
            <w:tcW w:w="2601" w:type="dxa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Характеризовать</w:t>
            </w:r>
            <w:r w:rsidRPr="006E3A02">
              <w:t xml:space="preserve"> звуки.</w:t>
            </w:r>
          </w:p>
          <w:p w:rsidR="006E3A02" w:rsidRPr="006E3A02" w:rsidRDefault="006E3A02" w:rsidP="006E3A02">
            <w:r w:rsidRPr="006E3A02">
              <w:rPr>
                <w:b/>
              </w:rPr>
              <w:t>Классифицировать</w:t>
            </w:r>
            <w:r w:rsidRPr="006E3A02">
              <w:t xml:space="preserve"> слова, напи</w:t>
            </w:r>
            <w:r w:rsidRPr="006E3A02">
              <w:softHyphen/>
              <w:t xml:space="preserve">сание которых можно объяснить изученными правилами, и слова, </w:t>
            </w:r>
            <w:r w:rsidRPr="006E3A02">
              <w:lastRenderedPageBreak/>
              <w:t>написание которых изученными правилами объяснить нельзя</w:t>
            </w:r>
          </w:p>
        </w:tc>
        <w:tc>
          <w:tcPr>
            <w:tcW w:w="1651" w:type="dxa"/>
            <w:gridSpan w:val="4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lastRenderedPageBreak/>
              <w:t>Знать</w:t>
            </w:r>
            <w:r w:rsidRPr="006E3A02">
              <w:t xml:space="preserve"> парные и непарные согласные</w:t>
            </w:r>
          </w:p>
        </w:tc>
        <w:tc>
          <w:tcPr>
            <w:tcW w:w="1134" w:type="dxa"/>
          </w:tcPr>
          <w:p w:rsidR="006E3A02" w:rsidRPr="006E3A02" w:rsidRDefault="006E3A02" w:rsidP="006E3A02">
            <w:r w:rsidRPr="006E3A02">
              <w:t>медведь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 xml:space="preserve">Картинный диктант 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lastRenderedPageBreak/>
              <w:t>47-48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Способ проверки слов с парными согласными </w:t>
            </w:r>
          </w:p>
          <w:p w:rsidR="006E3A02" w:rsidRPr="006E3A02" w:rsidRDefault="006E3A02" w:rsidP="006E3A02"/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2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Различные способы проверки слов</w:t>
            </w:r>
          </w:p>
        </w:tc>
        <w:tc>
          <w:tcPr>
            <w:tcW w:w="2601" w:type="dxa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Устанавливать</w:t>
            </w:r>
            <w:r w:rsidRPr="006E3A02">
              <w:t xml:space="preserve"> наличие в сло</w:t>
            </w:r>
            <w:r w:rsidRPr="006E3A02">
              <w:softHyphen/>
              <w:t>вах изученных орфограмм.</w:t>
            </w:r>
          </w:p>
          <w:p w:rsidR="006E3A02" w:rsidRPr="006E3A02" w:rsidRDefault="006E3A02" w:rsidP="006E3A02">
            <w:r w:rsidRPr="006E3A02">
              <w:rPr>
                <w:b/>
              </w:rPr>
              <w:t>Обос</w:t>
            </w:r>
            <w:r w:rsidRPr="006E3A02">
              <w:rPr>
                <w:b/>
              </w:rPr>
              <w:softHyphen/>
              <w:t>новывать</w:t>
            </w:r>
            <w:r w:rsidRPr="006E3A02">
              <w:t xml:space="preserve"> написание слов</w:t>
            </w:r>
            <w:proofErr w:type="gramStart"/>
            <w:r w:rsidRPr="006E3A02">
              <w:rPr>
                <w:b/>
              </w:rPr>
              <w:t xml:space="preserve"> В</w:t>
            </w:r>
            <w:proofErr w:type="gramEnd"/>
            <w:r w:rsidRPr="006E3A02">
              <w:rPr>
                <w:b/>
              </w:rPr>
              <w:t>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</w:tc>
        <w:tc>
          <w:tcPr>
            <w:tcW w:w="1651" w:type="dxa"/>
            <w:gridSpan w:val="4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Уметь</w:t>
            </w:r>
            <w:r w:rsidRPr="006E3A02">
              <w:t xml:space="preserve"> изменять форму слова</w:t>
            </w:r>
            <w:proofErr w:type="gramStart"/>
            <w:r w:rsidRPr="006E3A02">
              <w:rPr>
                <w:b/>
              </w:rPr>
              <w:t xml:space="preserve"> У</w:t>
            </w:r>
            <w:proofErr w:type="gramEnd"/>
            <w:r w:rsidRPr="006E3A02">
              <w:rPr>
                <w:b/>
              </w:rPr>
              <w:t>меть</w:t>
            </w:r>
            <w:r w:rsidRPr="006E3A02">
              <w:t xml:space="preserve"> устно составлять 3-5 предложений на определённую тему</w:t>
            </w: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Сочинение</w:t>
            </w:r>
          </w:p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rPr>
          <w:trHeight w:val="1113"/>
        </w:trPr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49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>Повторение и обобщение изученного материала.</w:t>
            </w:r>
          </w:p>
          <w:p w:rsidR="006E3A02" w:rsidRPr="006E3A02" w:rsidRDefault="006E3A02" w:rsidP="006E3A02">
            <w:r w:rsidRPr="006E3A02">
              <w:t>Контрольный диктант.</w:t>
            </w:r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Комбинированный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Повторение материала, изученного в 1 классе</w:t>
            </w:r>
          </w:p>
        </w:tc>
        <w:tc>
          <w:tcPr>
            <w:tcW w:w="2601" w:type="dxa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  <w:r w:rsidRPr="006E3A02">
              <w:rPr>
                <w:b/>
              </w:rPr>
              <w:t xml:space="preserve">Оценивать </w:t>
            </w:r>
            <w:r w:rsidRPr="006E3A02">
              <w:t>результат выполнения учебной задачи.</w:t>
            </w:r>
          </w:p>
        </w:tc>
        <w:tc>
          <w:tcPr>
            <w:tcW w:w="1651" w:type="dxa"/>
            <w:gridSpan w:val="4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/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  <w:tr w:rsidR="006E3A02" w:rsidRPr="006E3A02" w:rsidTr="00A42EB2">
        <w:tc>
          <w:tcPr>
            <w:tcW w:w="533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50</w:t>
            </w:r>
          </w:p>
        </w:tc>
        <w:tc>
          <w:tcPr>
            <w:tcW w:w="2410" w:type="dxa"/>
            <w:vAlign w:val="center"/>
          </w:tcPr>
          <w:p w:rsidR="006E3A02" w:rsidRPr="006E3A02" w:rsidRDefault="006E3A02" w:rsidP="006E3A02">
            <w:r w:rsidRPr="006E3A02">
              <w:t xml:space="preserve">КВН Страна </w:t>
            </w:r>
            <w:proofErr w:type="spellStart"/>
            <w:r w:rsidRPr="006E3A02">
              <w:t>словария</w:t>
            </w:r>
            <w:proofErr w:type="spellEnd"/>
          </w:p>
        </w:tc>
        <w:tc>
          <w:tcPr>
            <w:tcW w:w="708" w:type="dxa"/>
            <w:vAlign w:val="center"/>
          </w:tcPr>
          <w:p w:rsidR="006E3A02" w:rsidRPr="006E3A02" w:rsidRDefault="006E3A02" w:rsidP="006E3A02">
            <w:pPr>
              <w:jc w:val="center"/>
            </w:pPr>
            <w:r w:rsidRPr="006E3A02">
              <w:t>1</w:t>
            </w:r>
          </w:p>
        </w:tc>
        <w:tc>
          <w:tcPr>
            <w:tcW w:w="1134" w:type="dxa"/>
            <w:vAlign w:val="center"/>
          </w:tcPr>
          <w:p w:rsidR="006E3A02" w:rsidRPr="006E3A02" w:rsidRDefault="006E3A02" w:rsidP="006E3A02">
            <w:r w:rsidRPr="006E3A02">
              <w:t>Игра</w:t>
            </w:r>
          </w:p>
        </w:tc>
        <w:tc>
          <w:tcPr>
            <w:tcW w:w="2694" w:type="dxa"/>
            <w:vAlign w:val="center"/>
          </w:tcPr>
          <w:p w:rsidR="006E3A02" w:rsidRPr="006E3A02" w:rsidRDefault="006E3A02" w:rsidP="006E3A02">
            <w:r w:rsidRPr="006E3A02">
              <w:t>Повторение и закрепление материала, изученного в 1 классе</w:t>
            </w:r>
          </w:p>
        </w:tc>
        <w:tc>
          <w:tcPr>
            <w:tcW w:w="2601" w:type="dxa"/>
            <w:tcBorders>
              <w:right w:val="single" w:sz="4" w:space="0" w:color="auto"/>
            </w:tcBorders>
            <w:vAlign w:val="center"/>
          </w:tcPr>
          <w:p w:rsidR="006E3A02" w:rsidRPr="006E3A02" w:rsidRDefault="006E3A02" w:rsidP="006E3A02">
            <w:r w:rsidRPr="006E3A02">
              <w:rPr>
                <w:b/>
              </w:rPr>
              <w:t>Выражать</w:t>
            </w:r>
            <w:r w:rsidRPr="006E3A02">
              <w:t xml:space="preserve"> собственное мнение,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аргументировать </w:t>
            </w:r>
            <w:r w:rsidRPr="006E3A02">
              <w:t>его с учётом ситуации общения.</w:t>
            </w:r>
          </w:p>
          <w:p w:rsidR="006E3A02" w:rsidRPr="006E3A02" w:rsidRDefault="006E3A02" w:rsidP="006E3A02">
            <w:r w:rsidRPr="006E3A02">
              <w:rPr>
                <w:b/>
              </w:rPr>
              <w:t xml:space="preserve">Оценивать </w:t>
            </w:r>
            <w:r w:rsidRPr="006E3A02">
              <w:t>результат выполнения учебной задачи.</w:t>
            </w:r>
          </w:p>
        </w:tc>
        <w:tc>
          <w:tcPr>
            <w:tcW w:w="1651" w:type="dxa"/>
            <w:gridSpan w:val="4"/>
            <w:tcBorders>
              <w:left w:val="single" w:sz="4" w:space="0" w:color="auto"/>
            </w:tcBorders>
            <w:vAlign w:val="center"/>
          </w:tcPr>
          <w:p w:rsidR="006E3A02" w:rsidRPr="006E3A02" w:rsidRDefault="006E3A02" w:rsidP="006E3A02">
            <w:pPr>
              <w:rPr>
                <w:b/>
              </w:rPr>
            </w:pPr>
          </w:p>
        </w:tc>
        <w:tc>
          <w:tcPr>
            <w:tcW w:w="1134" w:type="dxa"/>
          </w:tcPr>
          <w:p w:rsidR="006E3A02" w:rsidRPr="006E3A02" w:rsidRDefault="006E3A02" w:rsidP="006E3A02"/>
        </w:tc>
        <w:tc>
          <w:tcPr>
            <w:tcW w:w="1134" w:type="dxa"/>
            <w:vAlign w:val="center"/>
          </w:tcPr>
          <w:p w:rsidR="006E3A02" w:rsidRPr="006E3A02" w:rsidRDefault="006E3A02" w:rsidP="006E3A02"/>
        </w:tc>
        <w:tc>
          <w:tcPr>
            <w:tcW w:w="1027" w:type="dxa"/>
            <w:vAlign w:val="center"/>
          </w:tcPr>
          <w:p w:rsidR="006E3A02" w:rsidRPr="006E3A02" w:rsidRDefault="006E3A02" w:rsidP="006E3A02"/>
        </w:tc>
        <w:tc>
          <w:tcPr>
            <w:tcW w:w="709" w:type="dxa"/>
            <w:vAlign w:val="center"/>
          </w:tcPr>
          <w:p w:rsidR="006E3A02" w:rsidRPr="006E3A02" w:rsidRDefault="006E3A02" w:rsidP="006E3A02"/>
        </w:tc>
      </w:tr>
    </w:tbl>
    <w:p w:rsidR="006E3A02" w:rsidRPr="006E3A02" w:rsidRDefault="006E3A02" w:rsidP="00545638">
      <w:pPr>
        <w:rPr>
          <w:sz w:val="16"/>
          <w:szCs w:val="16"/>
        </w:rPr>
      </w:pPr>
    </w:p>
    <w:sectPr w:rsidR="006E3A02" w:rsidRPr="006E3A02" w:rsidSect="006E3A02">
      <w:pgSz w:w="16838" w:h="11906" w:orient="landscape"/>
      <w:pgMar w:top="850" w:right="568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502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26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4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27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0000000C"/>
    <w:name w:val="WW8Num11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</w:abstractNum>
  <w:abstractNum w:abstractNumId="12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5B16B5D"/>
    <w:multiLevelType w:val="hybridMultilevel"/>
    <w:tmpl w:val="22AA258E"/>
    <w:lvl w:ilvl="0" w:tplc="0419000B">
      <w:start w:val="1"/>
      <w:numFmt w:val="bullet"/>
      <w:lvlText w:val=""/>
      <w:lvlJc w:val="left"/>
      <w:pPr>
        <w:ind w:left="20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4">
    <w:nsid w:val="162D621A"/>
    <w:multiLevelType w:val="hybridMultilevel"/>
    <w:tmpl w:val="B0BCC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852EA9"/>
    <w:multiLevelType w:val="hybridMultilevel"/>
    <w:tmpl w:val="C6AEB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72A645F"/>
    <w:multiLevelType w:val="hybridMultilevel"/>
    <w:tmpl w:val="7EF2A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D827E2"/>
    <w:multiLevelType w:val="hybridMultilevel"/>
    <w:tmpl w:val="A2BEE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B8F79FE"/>
    <w:multiLevelType w:val="hybridMultilevel"/>
    <w:tmpl w:val="CD12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A1B31"/>
    <w:multiLevelType w:val="hybridMultilevel"/>
    <w:tmpl w:val="AB3EED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6E550CC"/>
    <w:multiLevelType w:val="hybridMultilevel"/>
    <w:tmpl w:val="9BACC1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227E71"/>
    <w:multiLevelType w:val="hybridMultilevel"/>
    <w:tmpl w:val="F1362B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ED841A5"/>
    <w:multiLevelType w:val="hybridMultilevel"/>
    <w:tmpl w:val="3B6E3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547691"/>
    <w:multiLevelType w:val="hybridMultilevel"/>
    <w:tmpl w:val="D2E89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C4DC9"/>
    <w:multiLevelType w:val="hybridMultilevel"/>
    <w:tmpl w:val="0E8C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4365B3"/>
    <w:multiLevelType w:val="hybridMultilevel"/>
    <w:tmpl w:val="408A3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597FF9"/>
    <w:multiLevelType w:val="hybridMultilevel"/>
    <w:tmpl w:val="66C05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AF233F"/>
    <w:multiLevelType w:val="hybridMultilevel"/>
    <w:tmpl w:val="9BA2292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9F33031"/>
    <w:multiLevelType w:val="hybridMultilevel"/>
    <w:tmpl w:val="74CAD746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AF6E63"/>
    <w:multiLevelType w:val="hybridMultilevel"/>
    <w:tmpl w:val="B720C9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40A4E13"/>
    <w:multiLevelType w:val="hybridMultilevel"/>
    <w:tmpl w:val="CE66DD14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54A17945"/>
    <w:multiLevelType w:val="hybridMultilevel"/>
    <w:tmpl w:val="52BA248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B255E2E"/>
    <w:multiLevelType w:val="hybridMultilevel"/>
    <w:tmpl w:val="A0020BDE"/>
    <w:lvl w:ilvl="0" w:tplc="A202A5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0A742EA"/>
    <w:multiLevelType w:val="hybridMultilevel"/>
    <w:tmpl w:val="AE22C18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9F4996"/>
    <w:multiLevelType w:val="hybridMultilevel"/>
    <w:tmpl w:val="75E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A43157"/>
    <w:multiLevelType w:val="hybridMultilevel"/>
    <w:tmpl w:val="0AB4EAB6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13312F"/>
    <w:multiLevelType w:val="hybridMultilevel"/>
    <w:tmpl w:val="0FB26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A6B67BA"/>
    <w:multiLevelType w:val="hybridMultilevel"/>
    <w:tmpl w:val="46AA5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893FBF"/>
    <w:multiLevelType w:val="hybridMultilevel"/>
    <w:tmpl w:val="67B05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A29A2"/>
    <w:multiLevelType w:val="hybridMultilevel"/>
    <w:tmpl w:val="D5B0428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AA163D"/>
    <w:multiLevelType w:val="hybridMultilevel"/>
    <w:tmpl w:val="BADC01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D923C8"/>
    <w:multiLevelType w:val="hybridMultilevel"/>
    <w:tmpl w:val="D6AAC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522370"/>
    <w:multiLevelType w:val="hybridMultilevel"/>
    <w:tmpl w:val="9606E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4D01E7"/>
    <w:multiLevelType w:val="hybridMultilevel"/>
    <w:tmpl w:val="5A12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4001A"/>
    <w:multiLevelType w:val="hybridMultilevel"/>
    <w:tmpl w:val="32184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ED2B1F"/>
    <w:multiLevelType w:val="hybridMultilevel"/>
    <w:tmpl w:val="0A187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2"/>
  </w:num>
  <w:num w:numId="3">
    <w:abstractNumId w:val="35"/>
  </w:num>
  <w:num w:numId="4">
    <w:abstractNumId w:val="23"/>
  </w:num>
  <w:num w:numId="5">
    <w:abstractNumId w:val="34"/>
  </w:num>
  <w:num w:numId="6">
    <w:abstractNumId w:val="17"/>
  </w:num>
  <w:num w:numId="7">
    <w:abstractNumId w:val="43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6"/>
  </w:num>
  <w:num w:numId="15">
    <w:abstractNumId w:val="26"/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"/>
  </w:num>
  <w:num w:numId="19">
    <w:abstractNumId w:val="7"/>
  </w:num>
  <w:num w:numId="20">
    <w:abstractNumId w:val="8"/>
  </w:num>
  <w:num w:numId="21">
    <w:abstractNumId w:val="11"/>
  </w:num>
  <w:num w:numId="22">
    <w:abstractNumId w:val="12"/>
  </w:num>
  <w:num w:numId="23">
    <w:abstractNumId w:val="38"/>
  </w:num>
  <w:num w:numId="24">
    <w:abstractNumId w:val="24"/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5"/>
  </w:num>
  <w:num w:numId="36">
    <w:abstractNumId w:val="45"/>
  </w:num>
  <w:num w:numId="37">
    <w:abstractNumId w:val="44"/>
  </w:num>
  <w:num w:numId="38">
    <w:abstractNumId w:val="28"/>
  </w:num>
  <w:num w:numId="39">
    <w:abstractNumId w:val="42"/>
  </w:num>
  <w:num w:numId="40">
    <w:abstractNumId w:val="32"/>
  </w:num>
  <w:num w:numId="41">
    <w:abstractNumId w:val="41"/>
  </w:num>
  <w:num w:numId="42">
    <w:abstractNumId w:val="14"/>
  </w:num>
  <w:num w:numId="43">
    <w:abstractNumId w:val="37"/>
  </w:num>
  <w:num w:numId="44">
    <w:abstractNumId w:val="27"/>
  </w:num>
  <w:num w:numId="45">
    <w:abstractNumId w:val="30"/>
  </w:num>
  <w:num w:numId="46">
    <w:abstractNumId w:val="13"/>
  </w:num>
  <w:num w:numId="47">
    <w:abstractNumId w:val="21"/>
  </w:num>
  <w:num w:numId="4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5CD0"/>
    <w:rsid w:val="00013400"/>
    <w:rsid w:val="000474D2"/>
    <w:rsid w:val="000C27A4"/>
    <w:rsid w:val="000F7FC4"/>
    <w:rsid w:val="00105166"/>
    <w:rsid w:val="001D63E7"/>
    <w:rsid w:val="001F6732"/>
    <w:rsid w:val="002C3D35"/>
    <w:rsid w:val="003E02C8"/>
    <w:rsid w:val="004708B3"/>
    <w:rsid w:val="00497307"/>
    <w:rsid w:val="005046F6"/>
    <w:rsid w:val="005323DC"/>
    <w:rsid w:val="00535CD0"/>
    <w:rsid w:val="00545638"/>
    <w:rsid w:val="00636315"/>
    <w:rsid w:val="006E3A02"/>
    <w:rsid w:val="0070396A"/>
    <w:rsid w:val="007073EA"/>
    <w:rsid w:val="007129F9"/>
    <w:rsid w:val="0073332A"/>
    <w:rsid w:val="0074133E"/>
    <w:rsid w:val="008575F7"/>
    <w:rsid w:val="00877B1D"/>
    <w:rsid w:val="008D582A"/>
    <w:rsid w:val="008D7EBA"/>
    <w:rsid w:val="00993AFE"/>
    <w:rsid w:val="009B24E2"/>
    <w:rsid w:val="009C50F8"/>
    <w:rsid w:val="009F7656"/>
    <w:rsid w:val="00C22920"/>
    <w:rsid w:val="00C32A53"/>
    <w:rsid w:val="00CF2038"/>
    <w:rsid w:val="00D6554C"/>
    <w:rsid w:val="00ED262D"/>
    <w:rsid w:val="00EF3707"/>
    <w:rsid w:val="00F60974"/>
    <w:rsid w:val="00FA4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3A02"/>
    <w:pPr>
      <w:keepNext/>
      <w:tabs>
        <w:tab w:val="num" w:pos="0"/>
      </w:tabs>
      <w:suppressAutoHyphens/>
      <w:ind w:left="-360"/>
      <w:jc w:val="center"/>
      <w:outlineLvl w:val="0"/>
    </w:pPr>
    <w:rPr>
      <w:rFonts w:ascii="Cambria" w:hAnsi="Cambria"/>
      <w:b/>
      <w:bCs/>
      <w:kern w:val="1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E3A02"/>
    <w:pPr>
      <w:keepNext/>
      <w:tabs>
        <w:tab w:val="num" w:pos="0"/>
      </w:tabs>
      <w:suppressAutoHyphens/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535CD0"/>
    <w:pPr>
      <w:keepNext/>
      <w:ind w:firstLine="709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6E3A02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rFonts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6E3A02"/>
    <w:pPr>
      <w:tabs>
        <w:tab w:val="num" w:pos="0"/>
      </w:tabs>
      <w:suppressAutoHyphens/>
      <w:spacing w:before="240" w:after="60"/>
      <w:ind w:left="1008" w:hanging="1008"/>
      <w:outlineLvl w:val="4"/>
    </w:pPr>
    <w:rPr>
      <w:rFonts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1"/>
    <w:link w:val="60"/>
    <w:qFormat/>
    <w:rsid w:val="006E3A02"/>
    <w:pPr>
      <w:tabs>
        <w:tab w:val="num" w:pos="0"/>
      </w:tabs>
      <w:ind w:left="1152" w:hanging="1152"/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link w:val="70"/>
    <w:qFormat/>
    <w:rsid w:val="006E3A02"/>
    <w:pPr>
      <w:tabs>
        <w:tab w:val="num" w:pos="0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qFormat/>
    <w:rsid w:val="006E3A02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6E3A02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535CD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10516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FontStyle15">
    <w:name w:val="Font Style15"/>
    <w:basedOn w:val="a2"/>
    <w:rsid w:val="00105166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basedOn w:val="a2"/>
    <w:rsid w:val="00105166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2"/>
    <w:rsid w:val="0010516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rsid w:val="00105166"/>
    <w:pPr>
      <w:widowControl w:val="0"/>
      <w:suppressAutoHyphens/>
      <w:autoSpaceDE w:val="0"/>
      <w:spacing w:line="214" w:lineRule="exact"/>
      <w:ind w:firstLine="346"/>
      <w:jc w:val="both"/>
    </w:pPr>
    <w:rPr>
      <w:rFonts w:cs="Calibri"/>
      <w:lang w:eastAsia="ar-SA"/>
    </w:rPr>
  </w:style>
  <w:style w:type="paragraph" w:customStyle="1" w:styleId="Style6">
    <w:name w:val="Style6"/>
    <w:basedOn w:val="a"/>
    <w:rsid w:val="00105166"/>
    <w:pPr>
      <w:widowControl w:val="0"/>
      <w:suppressAutoHyphens/>
      <w:autoSpaceDE w:val="0"/>
      <w:spacing w:line="214" w:lineRule="exact"/>
      <w:jc w:val="center"/>
    </w:pPr>
    <w:rPr>
      <w:rFonts w:cs="Calibri"/>
      <w:lang w:eastAsia="ar-SA"/>
    </w:rPr>
  </w:style>
  <w:style w:type="paragraph" w:styleId="a5">
    <w:name w:val="List Paragraph"/>
    <w:basedOn w:val="a"/>
    <w:qFormat/>
    <w:rsid w:val="00ED262D"/>
    <w:pPr>
      <w:ind w:left="720"/>
      <w:contextualSpacing/>
    </w:pPr>
  </w:style>
  <w:style w:type="character" w:customStyle="1" w:styleId="FontStyle108">
    <w:name w:val="Font Style108"/>
    <w:basedOn w:val="a2"/>
    <w:rsid w:val="00877B1D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character" w:customStyle="1" w:styleId="FontStyle19">
    <w:name w:val="Font Style19"/>
    <w:basedOn w:val="a2"/>
    <w:rsid w:val="00877B1D"/>
    <w:rPr>
      <w:rFonts w:ascii="Times New Roman" w:hAnsi="Times New Roman" w:cs="Times New Roman" w:hint="default"/>
      <w:sz w:val="22"/>
      <w:szCs w:val="22"/>
    </w:rPr>
  </w:style>
  <w:style w:type="character" w:customStyle="1" w:styleId="11">
    <w:name w:val="Заголовок 1 Знак1"/>
    <w:basedOn w:val="a2"/>
    <w:uiPriority w:val="9"/>
    <w:rsid w:val="006E3A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6E3A0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2"/>
    <w:link w:val="4"/>
    <w:rsid w:val="006E3A02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2"/>
    <w:link w:val="5"/>
    <w:rsid w:val="006E3A02"/>
    <w:rPr>
      <w:rFonts w:ascii="Times New Roman" w:eastAsia="Times New Roman" w:hAnsi="Times New Roman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2"/>
    <w:link w:val="6"/>
    <w:rsid w:val="006E3A02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70">
    <w:name w:val="Заголовок 7 Знак"/>
    <w:basedOn w:val="a2"/>
    <w:link w:val="7"/>
    <w:rsid w:val="006E3A02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2"/>
    <w:link w:val="8"/>
    <w:rsid w:val="006E3A02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90">
    <w:name w:val="Заголовок 9 Знак"/>
    <w:basedOn w:val="a2"/>
    <w:link w:val="9"/>
    <w:rsid w:val="006E3A02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numbering" w:customStyle="1" w:styleId="12">
    <w:name w:val="Нет списка1"/>
    <w:next w:val="a4"/>
    <w:uiPriority w:val="99"/>
    <w:semiHidden/>
    <w:unhideWhenUsed/>
    <w:rsid w:val="006E3A02"/>
  </w:style>
  <w:style w:type="character" w:customStyle="1" w:styleId="WW8Num2z0">
    <w:name w:val="WW8Num2z0"/>
    <w:rsid w:val="006E3A02"/>
    <w:rPr>
      <w:rFonts w:cs="Times New Roman"/>
    </w:rPr>
  </w:style>
  <w:style w:type="character" w:customStyle="1" w:styleId="WW8Num3z0">
    <w:name w:val="WW8Num3z0"/>
    <w:rsid w:val="006E3A02"/>
    <w:rPr>
      <w:rFonts w:ascii="Wingdings 2" w:hAnsi="Wingdings 2"/>
      <w:color w:val="808080"/>
    </w:rPr>
  </w:style>
  <w:style w:type="character" w:customStyle="1" w:styleId="WW8Num4z0">
    <w:name w:val="WW8Num4z0"/>
    <w:rsid w:val="006E3A02"/>
    <w:rPr>
      <w:rFonts w:cs="Times New Roman"/>
    </w:rPr>
  </w:style>
  <w:style w:type="character" w:customStyle="1" w:styleId="WW8Num5z0">
    <w:name w:val="WW8Num5z0"/>
    <w:rsid w:val="006E3A02"/>
    <w:rPr>
      <w:rFonts w:ascii="Times New Roman" w:hAnsi="Times New Roman"/>
    </w:rPr>
  </w:style>
  <w:style w:type="character" w:customStyle="1" w:styleId="WW8Num6z0">
    <w:name w:val="WW8Num6z0"/>
    <w:rsid w:val="006E3A02"/>
    <w:rPr>
      <w:rFonts w:cs="Times New Roman"/>
    </w:rPr>
  </w:style>
  <w:style w:type="character" w:customStyle="1" w:styleId="WW8Num7z0">
    <w:name w:val="WW8Num7z0"/>
    <w:rsid w:val="006E3A02"/>
    <w:rPr>
      <w:rFonts w:cs="Times New Roman"/>
    </w:rPr>
  </w:style>
  <w:style w:type="character" w:customStyle="1" w:styleId="WW8Num8z0">
    <w:name w:val="WW8Num8z0"/>
    <w:rsid w:val="006E3A02"/>
    <w:rPr>
      <w:rFonts w:cs="Times New Roman"/>
    </w:rPr>
  </w:style>
  <w:style w:type="character" w:customStyle="1" w:styleId="WW8Num9z0">
    <w:name w:val="WW8Num9z0"/>
    <w:rsid w:val="006E3A02"/>
    <w:rPr>
      <w:rFonts w:ascii="Symbol" w:hAnsi="Symbol"/>
    </w:rPr>
  </w:style>
  <w:style w:type="character" w:customStyle="1" w:styleId="WW8Num10z0">
    <w:name w:val="WW8Num10z0"/>
    <w:rsid w:val="006E3A02"/>
    <w:rPr>
      <w:rFonts w:ascii="Times New Roman" w:hAnsi="Times New Roman"/>
    </w:rPr>
  </w:style>
  <w:style w:type="character" w:customStyle="1" w:styleId="WW8Num11z0">
    <w:name w:val="WW8Num11z0"/>
    <w:rsid w:val="006E3A02"/>
    <w:rPr>
      <w:rFonts w:cs="Times New Roman"/>
    </w:rPr>
  </w:style>
  <w:style w:type="character" w:customStyle="1" w:styleId="WW8Num12z0">
    <w:name w:val="WW8Num12z0"/>
    <w:rsid w:val="006E3A02"/>
    <w:rPr>
      <w:rFonts w:cs="Times New Roman"/>
    </w:rPr>
  </w:style>
  <w:style w:type="character" w:customStyle="1" w:styleId="Absatz-Standardschriftart">
    <w:name w:val="Absatz-Standardschriftart"/>
    <w:rsid w:val="006E3A02"/>
  </w:style>
  <w:style w:type="character" w:customStyle="1" w:styleId="WW8Num13z0">
    <w:name w:val="WW8Num13z0"/>
    <w:rsid w:val="006E3A02"/>
    <w:rPr>
      <w:rFonts w:cs="Times New Roman"/>
    </w:rPr>
  </w:style>
  <w:style w:type="character" w:customStyle="1" w:styleId="WW-Absatz-Standardschriftart">
    <w:name w:val="WW-Absatz-Standardschriftart"/>
    <w:rsid w:val="006E3A02"/>
  </w:style>
  <w:style w:type="character" w:customStyle="1" w:styleId="WW8Num1z0">
    <w:name w:val="WW8Num1z0"/>
    <w:rsid w:val="006E3A02"/>
    <w:rPr>
      <w:rFonts w:ascii="Times New Roman" w:hAnsi="Times New Roman"/>
    </w:rPr>
  </w:style>
  <w:style w:type="character" w:customStyle="1" w:styleId="WW8Num1z1">
    <w:name w:val="WW8Num1z1"/>
    <w:rsid w:val="006E3A02"/>
    <w:rPr>
      <w:rFonts w:ascii="Courier New" w:hAnsi="Courier New"/>
    </w:rPr>
  </w:style>
  <w:style w:type="character" w:customStyle="1" w:styleId="WW8Num1z2">
    <w:name w:val="WW8Num1z2"/>
    <w:rsid w:val="006E3A02"/>
    <w:rPr>
      <w:rFonts w:ascii="Wingdings" w:hAnsi="Wingdings"/>
    </w:rPr>
  </w:style>
  <w:style w:type="character" w:customStyle="1" w:styleId="WW8Num1z3">
    <w:name w:val="WW8Num1z3"/>
    <w:rsid w:val="006E3A02"/>
    <w:rPr>
      <w:rFonts w:ascii="Symbol" w:hAnsi="Symbol"/>
    </w:rPr>
  </w:style>
  <w:style w:type="character" w:customStyle="1" w:styleId="WW8Num3z1">
    <w:name w:val="WW8Num3z1"/>
    <w:rsid w:val="006E3A02"/>
    <w:rPr>
      <w:rFonts w:ascii="Courier New" w:hAnsi="Courier New"/>
    </w:rPr>
  </w:style>
  <w:style w:type="character" w:customStyle="1" w:styleId="WW8Num3z2">
    <w:name w:val="WW8Num3z2"/>
    <w:rsid w:val="006E3A02"/>
    <w:rPr>
      <w:rFonts w:ascii="Wingdings" w:hAnsi="Wingdings"/>
    </w:rPr>
  </w:style>
  <w:style w:type="character" w:customStyle="1" w:styleId="WW8Num3z3">
    <w:name w:val="WW8Num3z3"/>
    <w:rsid w:val="006E3A02"/>
    <w:rPr>
      <w:rFonts w:ascii="Symbol" w:hAnsi="Symbol"/>
    </w:rPr>
  </w:style>
  <w:style w:type="character" w:customStyle="1" w:styleId="WW8Num5z1">
    <w:name w:val="WW8Num5z1"/>
    <w:rsid w:val="006E3A02"/>
    <w:rPr>
      <w:rFonts w:ascii="Courier New" w:hAnsi="Courier New"/>
    </w:rPr>
  </w:style>
  <w:style w:type="character" w:customStyle="1" w:styleId="WW8Num5z2">
    <w:name w:val="WW8Num5z2"/>
    <w:rsid w:val="006E3A02"/>
    <w:rPr>
      <w:rFonts w:ascii="Wingdings" w:hAnsi="Wingdings"/>
    </w:rPr>
  </w:style>
  <w:style w:type="character" w:customStyle="1" w:styleId="WW8Num5z3">
    <w:name w:val="WW8Num5z3"/>
    <w:rsid w:val="006E3A02"/>
    <w:rPr>
      <w:rFonts w:ascii="Symbol" w:hAnsi="Symbol"/>
    </w:rPr>
  </w:style>
  <w:style w:type="character" w:customStyle="1" w:styleId="WW8Num9z1">
    <w:name w:val="WW8Num9z1"/>
    <w:rsid w:val="006E3A02"/>
    <w:rPr>
      <w:rFonts w:ascii="Courier New" w:hAnsi="Courier New"/>
    </w:rPr>
  </w:style>
  <w:style w:type="character" w:customStyle="1" w:styleId="WW8Num9z2">
    <w:name w:val="WW8Num9z2"/>
    <w:rsid w:val="006E3A02"/>
    <w:rPr>
      <w:rFonts w:ascii="Wingdings" w:hAnsi="Wingdings"/>
    </w:rPr>
  </w:style>
  <w:style w:type="character" w:customStyle="1" w:styleId="WW8Num10z1">
    <w:name w:val="WW8Num10z1"/>
    <w:rsid w:val="006E3A02"/>
    <w:rPr>
      <w:rFonts w:ascii="Courier New" w:hAnsi="Courier New"/>
    </w:rPr>
  </w:style>
  <w:style w:type="character" w:customStyle="1" w:styleId="WW8Num10z2">
    <w:name w:val="WW8Num10z2"/>
    <w:rsid w:val="006E3A02"/>
    <w:rPr>
      <w:rFonts w:ascii="Wingdings" w:hAnsi="Wingdings"/>
    </w:rPr>
  </w:style>
  <w:style w:type="character" w:customStyle="1" w:styleId="WW8Num10z3">
    <w:name w:val="WW8Num10z3"/>
    <w:rsid w:val="006E3A02"/>
    <w:rPr>
      <w:rFonts w:ascii="Symbol" w:hAnsi="Symbol"/>
    </w:rPr>
  </w:style>
  <w:style w:type="character" w:customStyle="1" w:styleId="WW8Num14z0">
    <w:name w:val="WW8Num14z0"/>
    <w:rsid w:val="006E3A02"/>
    <w:rPr>
      <w:rFonts w:ascii="Times New Roman" w:hAnsi="Times New Roman"/>
    </w:rPr>
  </w:style>
  <w:style w:type="character" w:customStyle="1" w:styleId="WW8Num14z1">
    <w:name w:val="WW8Num14z1"/>
    <w:rsid w:val="006E3A02"/>
    <w:rPr>
      <w:rFonts w:ascii="Courier New" w:hAnsi="Courier New"/>
    </w:rPr>
  </w:style>
  <w:style w:type="character" w:customStyle="1" w:styleId="WW8Num14z2">
    <w:name w:val="WW8Num14z2"/>
    <w:rsid w:val="006E3A02"/>
    <w:rPr>
      <w:rFonts w:ascii="Wingdings" w:hAnsi="Wingdings"/>
    </w:rPr>
  </w:style>
  <w:style w:type="character" w:customStyle="1" w:styleId="WW8Num14z3">
    <w:name w:val="WW8Num14z3"/>
    <w:rsid w:val="006E3A02"/>
    <w:rPr>
      <w:rFonts w:ascii="Symbol" w:hAnsi="Symbol"/>
    </w:rPr>
  </w:style>
  <w:style w:type="character" w:customStyle="1" w:styleId="WW8Num15z0">
    <w:name w:val="WW8Num15z0"/>
    <w:rsid w:val="006E3A02"/>
    <w:rPr>
      <w:rFonts w:ascii="Symbol" w:hAnsi="Symbol"/>
    </w:rPr>
  </w:style>
  <w:style w:type="character" w:customStyle="1" w:styleId="WW8Num15z1">
    <w:name w:val="WW8Num15z1"/>
    <w:rsid w:val="006E3A02"/>
    <w:rPr>
      <w:rFonts w:ascii="Courier New" w:hAnsi="Courier New"/>
    </w:rPr>
  </w:style>
  <w:style w:type="character" w:customStyle="1" w:styleId="WW8Num15z2">
    <w:name w:val="WW8Num15z2"/>
    <w:rsid w:val="006E3A02"/>
    <w:rPr>
      <w:rFonts w:ascii="Wingdings" w:hAnsi="Wingdings"/>
    </w:rPr>
  </w:style>
  <w:style w:type="character" w:customStyle="1" w:styleId="WW8Num16z0">
    <w:name w:val="WW8Num16z0"/>
    <w:rsid w:val="006E3A02"/>
    <w:rPr>
      <w:rFonts w:ascii="Wingdings 2" w:hAnsi="Wingdings 2"/>
      <w:color w:val="808080"/>
    </w:rPr>
  </w:style>
  <w:style w:type="character" w:customStyle="1" w:styleId="WW8Num16z1">
    <w:name w:val="WW8Num16z1"/>
    <w:rsid w:val="006E3A02"/>
    <w:rPr>
      <w:rFonts w:cs="Times New Roman"/>
    </w:rPr>
  </w:style>
  <w:style w:type="character" w:customStyle="1" w:styleId="WW8Num17z0">
    <w:name w:val="WW8Num17z0"/>
    <w:rsid w:val="006E3A02"/>
    <w:rPr>
      <w:rFonts w:cs="Times New Roman"/>
    </w:rPr>
  </w:style>
  <w:style w:type="character" w:customStyle="1" w:styleId="WW8Num18z0">
    <w:name w:val="WW8Num18z0"/>
    <w:rsid w:val="006E3A02"/>
    <w:rPr>
      <w:rFonts w:cs="Times New Roman"/>
    </w:rPr>
  </w:style>
  <w:style w:type="character" w:customStyle="1" w:styleId="WW8Num19z0">
    <w:name w:val="WW8Num19z0"/>
    <w:rsid w:val="006E3A02"/>
    <w:rPr>
      <w:rFonts w:ascii="Symbol" w:hAnsi="Symbol"/>
    </w:rPr>
  </w:style>
  <w:style w:type="character" w:customStyle="1" w:styleId="WW8Num19z1">
    <w:name w:val="WW8Num19z1"/>
    <w:rsid w:val="006E3A02"/>
    <w:rPr>
      <w:rFonts w:cs="Times New Roman"/>
    </w:rPr>
  </w:style>
  <w:style w:type="character" w:customStyle="1" w:styleId="WW8Num20z0">
    <w:name w:val="WW8Num20z0"/>
    <w:rsid w:val="006E3A02"/>
    <w:rPr>
      <w:rFonts w:cs="Times New Roman"/>
    </w:rPr>
  </w:style>
  <w:style w:type="character" w:customStyle="1" w:styleId="WW8Num21z0">
    <w:name w:val="WW8Num21z0"/>
    <w:rsid w:val="006E3A02"/>
    <w:rPr>
      <w:rFonts w:ascii="Symbol" w:eastAsia="Times New Roman" w:hAnsi="Symbol"/>
      <w:color w:val="808080"/>
    </w:rPr>
  </w:style>
  <w:style w:type="character" w:customStyle="1" w:styleId="WW8Num21z1">
    <w:name w:val="WW8Num21z1"/>
    <w:rsid w:val="006E3A02"/>
    <w:rPr>
      <w:rFonts w:cs="Times New Roman"/>
    </w:rPr>
  </w:style>
  <w:style w:type="character" w:customStyle="1" w:styleId="WW8Num22z0">
    <w:name w:val="WW8Num22z0"/>
    <w:rsid w:val="006E3A02"/>
    <w:rPr>
      <w:rFonts w:cs="Times New Roman"/>
    </w:rPr>
  </w:style>
  <w:style w:type="character" w:customStyle="1" w:styleId="WW8Num23z0">
    <w:name w:val="WW8Num23z0"/>
    <w:rsid w:val="006E3A02"/>
    <w:rPr>
      <w:rFonts w:ascii="Symbol" w:eastAsia="Times New Roman" w:hAnsi="Symbol"/>
      <w:color w:val="0000FF"/>
    </w:rPr>
  </w:style>
  <w:style w:type="character" w:customStyle="1" w:styleId="WW8Num23z1">
    <w:name w:val="WW8Num23z1"/>
    <w:rsid w:val="006E3A02"/>
    <w:rPr>
      <w:rFonts w:cs="Times New Roman"/>
    </w:rPr>
  </w:style>
  <w:style w:type="character" w:customStyle="1" w:styleId="WW8Num24z0">
    <w:name w:val="WW8Num24z0"/>
    <w:rsid w:val="006E3A02"/>
    <w:rPr>
      <w:rFonts w:ascii="Wingdings 2" w:hAnsi="Wingdings 2"/>
      <w:color w:val="808080"/>
    </w:rPr>
  </w:style>
  <w:style w:type="character" w:customStyle="1" w:styleId="WW8Num24z1">
    <w:name w:val="WW8Num24z1"/>
    <w:rsid w:val="006E3A02"/>
    <w:rPr>
      <w:rFonts w:ascii="Courier New" w:hAnsi="Courier New"/>
    </w:rPr>
  </w:style>
  <w:style w:type="character" w:customStyle="1" w:styleId="WW8Num24z2">
    <w:name w:val="WW8Num24z2"/>
    <w:rsid w:val="006E3A02"/>
    <w:rPr>
      <w:rFonts w:ascii="Wingdings" w:hAnsi="Wingdings"/>
    </w:rPr>
  </w:style>
  <w:style w:type="character" w:customStyle="1" w:styleId="WW8Num24z3">
    <w:name w:val="WW8Num24z3"/>
    <w:rsid w:val="006E3A02"/>
    <w:rPr>
      <w:rFonts w:ascii="Symbol" w:hAnsi="Symbol"/>
    </w:rPr>
  </w:style>
  <w:style w:type="character" w:customStyle="1" w:styleId="WW8Num25z0">
    <w:name w:val="WW8Num25z0"/>
    <w:rsid w:val="006E3A02"/>
    <w:rPr>
      <w:rFonts w:ascii="Symbol" w:hAnsi="Symbol"/>
    </w:rPr>
  </w:style>
  <w:style w:type="character" w:customStyle="1" w:styleId="WW8Num25z1">
    <w:name w:val="WW8Num25z1"/>
    <w:rsid w:val="006E3A02"/>
    <w:rPr>
      <w:rFonts w:ascii="Courier New" w:hAnsi="Courier New"/>
    </w:rPr>
  </w:style>
  <w:style w:type="character" w:customStyle="1" w:styleId="WW8Num25z2">
    <w:name w:val="WW8Num25z2"/>
    <w:rsid w:val="006E3A02"/>
    <w:rPr>
      <w:rFonts w:ascii="Wingdings" w:hAnsi="Wingdings"/>
    </w:rPr>
  </w:style>
  <w:style w:type="character" w:customStyle="1" w:styleId="WW8Num26z0">
    <w:name w:val="WW8Num26z0"/>
    <w:rsid w:val="006E3A02"/>
    <w:rPr>
      <w:rFonts w:ascii="Symbol" w:hAnsi="Symbol"/>
    </w:rPr>
  </w:style>
  <w:style w:type="character" w:customStyle="1" w:styleId="WW8Num26z1">
    <w:name w:val="WW8Num26z1"/>
    <w:rsid w:val="006E3A02"/>
    <w:rPr>
      <w:rFonts w:ascii="Courier New" w:hAnsi="Courier New"/>
    </w:rPr>
  </w:style>
  <w:style w:type="character" w:customStyle="1" w:styleId="WW8Num26z2">
    <w:name w:val="WW8Num26z2"/>
    <w:rsid w:val="006E3A02"/>
    <w:rPr>
      <w:rFonts w:ascii="Wingdings" w:hAnsi="Wingdings"/>
    </w:rPr>
  </w:style>
  <w:style w:type="character" w:customStyle="1" w:styleId="WW8Num27z0">
    <w:name w:val="WW8Num27z0"/>
    <w:rsid w:val="006E3A02"/>
    <w:rPr>
      <w:rFonts w:ascii="Times New Roman" w:hAnsi="Times New Roman"/>
    </w:rPr>
  </w:style>
  <w:style w:type="character" w:customStyle="1" w:styleId="WW8Num27z1">
    <w:name w:val="WW8Num27z1"/>
    <w:rsid w:val="006E3A02"/>
    <w:rPr>
      <w:rFonts w:ascii="Courier New" w:hAnsi="Courier New"/>
    </w:rPr>
  </w:style>
  <w:style w:type="character" w:customStyle="1" w:styleId="WW8Num27z2">
    <w:name w:val="WW8Num27z2"/>
    <w:rsid w:val="006E3A02"/>
    <w:rPr>
      <w:rFonts w:ascii="Wingdings" w:hAnsi="Wingdings"/>
    </w:rPr>
  </w:style>
  <w:style w:type="character" w:customStyle="1" w:styleId="WW8Num27z3">
    <w:name w:val="WW8Num27z3"/>
    <w:rsid w:val="006E3A02"/>
    <w:rPr>
      <w:rFonts w:ascii="Symbol" w:hAnsi="Symbol"/>
    </w:rPr>
  </w:style>
  <w:style w:type="character" w:customStyle="1" w:styleId="WW8Num28z0">
    <w:name w:val="WW8Num28z0"/>
    <w:rsid w:val="006E3A02"/>
    <w:rPr>
      <w:rFonts w:cs="Times New Roman"/>
    </w:rPr>
  </w:style>
  <w:style w:type="character" w:customStyle="1" w:styleId="13">
    <w:name w:val="Основной шрифт абзаца1"/>
    <w:rsid w:val="006E3A02"/>
  </w:style>
  <w:style w:type="character" w:styleId="a6">
    <w:name w:val="Hyperlink"/>
    <w:basedOn w:val="13"/>
    <w:rsid w:val="006E3A02"/>
    <w:rPr>
      <w:rFonts w:cs="Times New Roman"/>
      <w:color w:val="0000FF"/>
      <w:u w:val="single"/>
    </w:rPr>
  </w:style>
  <w:style w:type="character" w:styleId="a7">
    <w:name w:val="FollowedHyperlink"/>
    <w:basedOn w:val="13"/>
    <w:rsid w:val="006E3A02"/>
    <w:rPr>
      <w:rFonts w:cs="Times New Roman"/>
      <w:color w:val="800080"/>
      <w:u w:val="single"/>
    </w:rPr>
  </w:style>
  <w:style w:type="character" w:customStyle="1" w:styleId="a8">
    <w:name w:val="Текст Знак"/>
    <w:basedOn w:val="13"/>
    <w:rsid w:val="006E3A02"/>
    <w:rPr>
      <w:rFonts w:ascii="Courier New" w:hAnsi="Courier New" w:cs="Times New Roman"/>
      <w:sz w:val="20"/>
      <w:szCs w:val="20"/>
    </w:rPr>
  </w:style>
  <w:style w:type="character" w:customStyle="1" w:styleId="a9">
    <w:name w:val="Символ нумерации"/>
    <w:rsid w:val="006E3A02"/>
  </w:style>
  <w:style w:type="paragraph" w:customStyle="1" w:styleId="a0">
    <w:name w:val="Заголовок"/>
    <w:basedOn w:val="a"/>
    <w:next w:val="a1"/>
    <w:rsid w:val="006E3A02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1">
    <w:name w:val="Body Text"/>
    <w:basedOn w:val="a"/>
    <w:link w:val="aa"/>
    <w:rsid w:val="006E3A02"/>
    <w:pPr>
      <w:suppressAutoHyphens/>
      <w:spacing w:after="120"/>
    </w:pPr>
    <w:rPr>
      <w:rFonts w:cs="Calibri"/>
      <w:lang w:eastAsia="ar-SA"/>
    </w:rPr>
  </w:style>
  <w:style w:type="character" w:customStyle="1" w:styleId="aa">
    <w:name w:val="Основной текст Знак"/>
    <w:basedOn w:val="a2"/>
    <w:link w:val="a1"/>
    <w:rsid w:val="006E3A02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List"/>
    <w:basedOn w:val="a1"/>
    <w:rsid w:val="006E3A02"/>
  </w:style>
  <w:style w:type="paragraph" w:customStyle="1" w:styleId="14">
    <w:name w:val="Название1"/>
    <w:basedOn w:val="a"/>
    <w:rsid w:val="006E3A02"/>
    <w:pPr>
      <w:suppressLineNumbers/>
      <w:suppressAutoHyphens/>
      <w:spacing w:before="120" w:after="120"/>
    </w:pPr>
    <w:rPr>
      <w:rFonts w:cs="Calibri"/>
      <w:i/>
      <w:iCs/>
      <w:lang w:eastAsia="ar-SA"/>
    </w:rPr>
  </w:style>
  <w:style w:type="paragraph" w:customStyle="1" w:styleId="15">
    <w:name w:val="Указатель1"/>
    <w:basedOn w:val="a"/>
    <w:rsid w:val="006E3A02"/>
    <w:pPr>
      <w:suppressLineNumbers/>
      <w:suppressAutoHyphens/>
    </w:pPr>
    <w:rPr>
      <w:rFonts w:cs="Calibri"/>
      <w:lang w:eastAsia="ar-SA"/>
    </w:rPr>
  </w:style>
  <w:style w:type="paragraph" w:customStyle="1" w:styleId="16">
    <w:name w:val="Текст1"/>
    <w:basedOn w:val="a"/>
    <w:rsid w:val="006E3A02"/>
    <w:pPr>
      <w:suppressAutoHyphens/>
    </w:pPr>
    <w:rPr>
      <w:rFonts w:ascii="Courier New" w:hAnsi="Courier New" w:cs="Calibri"/>
      <w:sz w:val="20"/>
      <w:szCs w:val="20"/>
      <w:lang w:eastAsia="ar-SA"/>
    </w:rPr>
  </w:style>
  <w:style w:type="paragraph" w:customStyle="1" w:styleId="17">
    <w:name w:val="Стиль1"/>
    <w:basedOn w:val="a"/>
    <w:rsid w:val="006E3A02"/>
    <w:pPr>
      <w:suppressAutoHyphens/>
      <w:ind w:right="-850"/>
    </w:pPr>
    <w:rPr>
      <w:rFonts w:cs="Calibri"/>
      <w:sz w:val="56"/>
      <w:szCs w:val="56"/>
      <w:lang w:eastAsia="ar-SA"/>
    </w:rPr>
  </w:style>
  <w:style w:type="paragraph" w:customStyle="1" w:styleId="ac">
    <w:name w:val="Содержимое таблицы"/>
    <w:basedOn w:val="a"/>
    <w:rsid w:val="006E3A02"/>
    <w:pPr>
      <w:suppressLineNumbers/>
      <w:suppressAutoHyphens/>
    </w:pPr>
    <w:rPr>
      <w:rFonts w:cs="Calibri"/>
      <w:lang w:eastAsia="ar-SA"/>
    </w:rPr>
  </w:style>
  <w:style w:type="paragraph" w:customStyle="1" w:styleId="ad">
    <w:name w:val="Заголовок таблицы"/>
    <w:basedOn w:val="ac"/>
    <w:rsid w:val="006E3A02"/>
    <w:pPr>
      <w:jc w:val="center"/>
    </w:pPr>
    <w:rPr>
      <w:b/>
      <w:bCs/>
    </w:rPr>
  </w:style>
  <w:style w:type="paragraph" w:customStyle="1" w:styleId="100">
    <w:name w:val="Заголовок 10"/>
    <w:basedOn w:val="a0"/>
    <w:next w:val="a1"/>
    <w:rsid w:val="006E3A02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character" w:customStyle="1" w:styleId="FontStyle98">
    <w:name w:val="Font Style98"/>
    <w:basedOn w:val="a2"/>
    <w:rsid w:val="006E3A02"/>
    <w:rPr>
      <w:rFonts w:ascii="Times New Roman" w:hAnsi="Times New Roman" w:cs="Times New Roman"/>
      <w:b/>
      <w:bCs/>
      <w:sz w:val="28"/>
      <w:szCs w:val="28"/>
    </w:rPr>
  </w:style>
  <w:style w:type="table" w:styleId="ae">
    <w:name w:val="Table Grid"/>
    <w:basedOn w:val="a3"/>
    <w:rsid w:val="006E3A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6E3A02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56</Pages>
  <Words>10515</Words>
  <Characters>59937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27</cp:revision>
  <dcterms:created xsi:type="dcterms:W3CDTF">2007-08-22T20:05:00Z</dcterms:created>
  <dcterms:modified xsi:type="dcterms:W3CDTF">2014-06-24T02:05:00Z</dcterms:modified>
</cp:coreProperties>
</file>