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886956" w:rsidRPr="00886956" w:rsidTr="00C06097">
        <w:tc>
          <w:tcPr>
            <w:tcW w:w="5117" w:type="dxa"/>
            <w:shd w:val="clear" w:color="auto" w:fill="auto"/>
          </w:tcPr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886956" w:rsidRPr="00886956" w:rsidRDefault="00886956" w:rsidP="00886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русскому языку </w:t>
      </w:r>
    </w:p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 класс</w:t>
      </w:r>
    </w:p>
    <w:p w:rsidR="00886956" w:rsidRPr="00886956" w:rsidRDefault="00886956" w:rsidP="00886956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886956" w:rsidRPr="00886956" w:rsidRDefault="00886956" w:rsidP="00886956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Васильевой Зинаиды Павловны </w:t>
      </w: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886956" w:rsidRPr="00886956" w:rsidRDefault="00886956" w:rsidP="008869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886956" w:rsidRDefault="00886956" w:rsidP="00886956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86956" w:rsidRDefault="00886956" w:rsidP="00886956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86956" w:rsidRDefault="00886956" w:rsidP="00886956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</w:t>
      </w:r>
      <w:r w:rsidRPr="008869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русскому языку </w:t>
      </w: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8869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 разработана на основе Примерной программы начального общего образования, авторской программы Л. М. Зелениной, Т. Е. Хохловой «Русский язык», утверждённой МО РФ (Москва 2005 г.) в соответствии с требованиями Федерального компонента государственного стандарта начального образования.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170 часов в год, в том числе на проведение диктантов – 10 часов, изложений – 2 часа, контрольного списывания – 3 часа.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before="180" w:after="75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Зеленина, Л. М., Хохлова, Т. Е. Русский язык: учебник для 4 класса: в 2 ч. – М.: Просвещение, 2008.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Зеленина, Л. М., Хохлова, Т. Е. Русский язык в начальной школе. 4 класс: книга для учителя.– М.: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2009.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Зеленина, Л. М., Хохлова, Т. Е. Рабочая тетрадь по русскому языку 4 класс.- М.: Просвещение, 2009.</w:t>
      </w:r>
    </w:p>
    <w:p w:rsidR="00886956" w:rsidRPr="00886956" w:rsidRDefault="00886956" w:rsidP="00886956">
      <w:pPr>
        <w:shd w:val="clear" w:color="auto" w:fill="FFFFFF"/>
        <w:autoSpaceDE w:val="0"/>
        <w:autoSpaceDN w:val="0"/>
        <w:adjustRightInd w:val="0"/>
        <w:spacing w:before="180"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886956" w:rsidRPr="00886956" w:rsidRDefault="00886956" w:rsidP="00886956">
      <w:pPr>
        <w:autoSpaceDE w:val="0"/>
        <w:autoSpaceDN w:val="0"/>
        <w:adjustRightInd w:val="0"/>
        <w:spacing w:before="180" w:after="0" w:line="264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часов в год – 170.      5 часов в неделю    </w:t>
      </w:r>
    </w:p>
    <w:p w:rsidR="00886956" w:rsidRPr="00886956" w:rsidRDefault="00886956" w:rsidP="00886956">
      <w:pPr>
        <w:autoSpaceDE w:val="0"/>
        <w:autoSpaceDN w:val="0"/>
        <w:adjustRightInd w:val="0"/>
        <w:spacing w:before="180" w:after="0" w:line="264" w:lineRule="auto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886956" w:rsidRPr="00886956" w:rsidRDefault="00886956" w:rsidP="00886956">
      <w:pPr>
        <w:autoSpaceDE w:val="0"/>
        <w:autoSpaceDN w:val="0"/>
        <w:adjustRightInd w:val="0"/>
        <w:spacing w:before="180" w:after="0" w:line="264" w:lineRule="auto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86956" w:rsidRPr="00886956" w:rsidRDefault="00886956" w:rsidP="00886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756"/>
        <w:gridCol w:w="4929"/>
      </w:tblGrid>
      <w:tr w:rsidR="00886956" w:rsidRPr="00886956" w:rsidTr="00C06097">
        <w:tc>
          <w:tcPr>
            <w:tcW w:w="1101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 Тема.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86956" w:rsidRPr="00886956" w:rsidTr="00C06097">
        <w:tc>
          <w:tcPr>
            <w:tcW w:w="14786" w:type="dxa"/>
            <w:gridSpan w:val="3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86956" w:rsidRPr="00886956" w:rsidTr="00C06097"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205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Однородные члены предложения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10ч.</w:t>
            </w:r>
          </w:p>
        </w:tc>
      </w:tr>
      <w:tr w:rsidR="00886956" w:rsidRPr="00886956" w:rsidTr="00C06097">
        <w:trPr>
          <w:trHeight w:val="240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и сложные предложения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</w:tr>
      <w:tr w:rsidR="00886956" w:rsidRPr="00886956" w:rsidTr="00C06097">
        <w:trPr>
          <w:trHeight w:val="257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Прямая речь              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86956" w:rsidRPr="00886956" w:rsidTr="00C06097">
        <w:trPr>
          <w:trHeight w:val="274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Обращение                                                                                                  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</w:tr>
      <w:tr w:rsidR="00886956" w:rsidRPr="00886956" w:rsidTr="00C06097">
        <w:trPr>
          <w:trHeight w:val="262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Проверочные и контрольные работы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</w:tr>
      <w:tr w:rsidR="00886956" w:rsidRPr="00886956" w:rsidTr="00C06097">
        <w:trPr>
          <w:trHeight w:val="257"/>
        </w:trPr>
        <w:tc>
          <w:tcPr>
            <w:tcW w:w="14786" w:type="dxa"/>
            <w:gridSpan w:val="3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Части речи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</w:tr>
      <w:tr w:rsidR="00886956" w:rsidRPr="00886956" w:rsidTr="00C06097">
        <w:trPr>
          <w:trHeight w:val="257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Имя существительное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40ч.</w:t>
            </w:r>
          </w:p>
        </w:tc>
      </w:tr>
      <w:tr w:rsidR="00886956" w:rsidRPr="00886956" w:rsidTr="00C06097">
        <w:trPr>
          <w:trHeight w:val="257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 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8ч</w:t>
            </w:r>
          </w:p>
        </w:tc>
      </w:tr>
      <w:tr w:rsidR="00886956" w:rsidRPr="00886956" w:rsidTr="00C06097">
        <w:trPr>
          <w:trHeight w:val="241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типы склонения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</w:tr>
      <w:tr w:rsidR="00886956" w:rsidRPr="00886956" w:rsidTr="00C06097">
        <w:trPr>
          <w:trHeight w:val="240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падежных окончаний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15ч</w:t>
            </w:r>
          </w:p>
        </w:tc>
      </w:tr>
      <w:tr w:rsidR="00886956" w:rsidRPr="00886956" w:rsidTr="00C06097">
        <w:trPr>
          <w:trHeight w:val="274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 правописание существительных во мн. Числе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</w:tc>
      </w:tr>
      <w:tr w:rsidR="00886956" w:rsidRPr="00886956" w:rsidTr="00C06097">
        <w:trPr>
          <w:trHeight w:val="309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Проверочные и контрольные работы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ч.</w:t>
            </w:r>
          </w:p>
        </w:tc>
      </w:tr>
      <w:tr w:rsidR="00886956" w:rsidRPr="00886956" w:rsidTr="00C06097">
        <w:trPr>
          <w:trHeight w:val="309"/>
        </w:trPr>
        <w:tc>
          <w:tcPr>
            <w:tcW w:w="14786" w:type="dxa"/>
            <w:gridSpan w:val="3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Имя прилагательное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</w:tr>
      <w:tr w:rsidR="00886956" w:rsidRPr="00886956" w:rsidTr="00C06097">
        <w:trPr>
          <w:trHeight w:val="206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 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</w:tc>
      </w:tr>
      <w:tr w:rsidR="00886956" w:rsidRPr="00886956" w:rsidTr="00C06097">
        <w:trPr>
          <w:trHeight w:val="412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имён прилагательных ед. числа м. и ср. рода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6956" w:rsidRPr="00886956" w:rsidRDefault="00886956" w:rsidP="00886956">
            <w:pPr>
              <w:tabs>
                <w:tab w:val="left" w:pos="7280"/>
                <w:tab w:val="left" w:pos="84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твёрдой и мягкой основой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</w:tc>
      </w:tr>
      <w:tr w:rsidR="00886956" w:rsidRPr="00886956" w:rsidTr="00C06097">
        <w:trPr>
          <w:trHeight w:val="172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и проверка окончаний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</w:tc>
      </w:tr>
      <w:tr w:rsidR="00886956" w:rsidRPr="00886956" w:rsidTr="00C06097">
        <w:trPr>
          <w:trHeight w:val="480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Склонение, правописание и проверка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Ед. числа ж. рода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твёрдой и мягкой основой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549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прилагательных мн. числа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498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 как член предложения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463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Проверочные и контрольные работы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</w:tc>
      </w:tr>
      <w:tr w:rsidR="00886956" w:rsidRPr="00886956" w:rsidTr="00C06097">
        <w:trPr>
          <w:trHeight w:val="291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Личные местоимения</w:t>
            </w: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498"/>
        </w:trPr>
        <w:tc>
          <w:tcPr>
            <w:tcW w:w="14786" w:type="dxa"/>
            <w:gridSpan w:val="3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Глагол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45</w:t>
            </w:r>
          </w:p>
        </w:tc>
      </w:tr>
      <w:tr w:rsidR="00886956" w:rsidRPr="00886956" w:rsidTr="00C06097">
        <w:trPr>
          <w:trHeight w:val="326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 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</w:tr>
      <w:tr w:rsidR="00886956" w:rsidRPr="00886956" w:rsidTr="00C06097">
        <w:trPr>
          <w:trHeight w:val="154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381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глагола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5ч.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446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 2 спряжения</w:t>
            </w: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tabs>
                <w:tab w:val="left" w:pos="85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27ч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56" w:rsidRPr="00886956" w:rsidTr="00C06097">
        <w:trPr>
          <w:trHeight w:val="840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как член предложения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изучения</w:t>
            </w:r>
          </w:p>
        </w:tc>
      </w:tr>
      <w:tr w:rsidR="00886956" w:rsidRPr="00886956" w:rsidTr="00C06097">
        <w:trPr>
          <w:trHeight w:val="274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25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tabs>
                <w:tab w:val="left" w:pos="8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Проверочные и контрольные работы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6ч.</w:t>
            </w:r>
          </w:p>
        </w:tc>
      </w:tr>
      <w:tr w:rsidR="00886956" w:rsidRPr="00886956" w:rsidTr="00C06097">
        <w:trPr>
          <w:trHeight w:val="257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Наречие                                                                                                           </w:t>
            </w: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3ч.</w:t>
            </w:r>
          </w:p>
        </w:tc>
      </w:tr>
      <w:tr w:rsidR="00886956" w:rsidRPr="00886956" w:rsidTr="00C06097">
        <w:trPr>
          <w:trHeight w:val="553"/>
        </w:trPr>
        <w:tc>
          <w:tcPr>
            <w:tcW w:w="1101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8756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начальных классах                                           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20ч.</w:t>
            </w:r>
          </w:p>
        </w:tc>
      </w:tr>
    </w:tbl>
    <w:p w:rsidR="00886956" w:rsidRPr="00886956" w:rsidRDefault="00886956" w:rsidP="00886956">
      <w:pPr>
        <w:tabs>
          <w:tab w:val="center" w:pos="4155"/>
          <w:tab w:val="right" w:pos="8310"/>
        </w:tabs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сведений о слове, предложении и тексте. Предложения по цели высказывания и интонации. Знаки препинания в конце предложений. Связь слов в предложении. Словосочетание. Текст – повествование, описание, рассуждение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вязь предложений в тексте.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и буквы. Слог. Ударение. </w:t>
      </w:r>
      <w:proofErr w:type="spellStart"/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слов.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слова. Корень, приставка, суффикс, окончание – значимые части слова. Однокоренные слова. Способы проверки орфограмм в 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приставок и предлогов. Разделительные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ъ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речи. Роль имён существительных, имён прилагательных, глаголов, местоимений, предлогов в общении. Обобщение признаков имён существительных, имён прилагательных, глаголов как частей речи: общее значение, вопросы, постоянные и изменяемые категории. Роль в предложении. Правописание родовых окончаний имён существительных, имён прилагательных, глаголов (в прошедшем времени).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 после шипящих на конце существительных женского рода и 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глаголов, отвечающих на вопросы Что делаешь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? Что сделаешь?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и второстепенные члены предложения. Простое и сложносочинённое предложение, состоящее из двух простых (ознакомление). Предложение с однородными членами, соединёнными союзами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и, а, но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союзов, интонация перечисления, запятая в предложении с однородными членами. Знаки препинания в простом и сложносочинённом предложениях (наблюдения).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речь (наблюдения). Диалог (ознакомление). Обращение (общее понятие).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основная мысль. Заголовок. Части текста. План текста. Виды текстов (повествование, описание, рассуждение). Изобразительно-выразительные средства текста.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 как часть речи. Склонение имён существительных в единственном числе. Особенности падежей и способы их распознавания. Несклоняемые имена существительные. Три типа склонений. Правописание безударных падежных окончаний имён существительных 1, 2, 3-го склонений в единственном числе (кроме имён существительных на 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–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Управление как вид связи слов в словосочетаниях (общее понятие).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предлогов с именами существительными в различных падежах. Склонение имён существительных во множественном числе. Образование форм именительного и родительного падежей множественного числа имён существительных.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 как часть речи. Общее значение, вопросы, изменение по родам, числам, падежам, роль в предложении. Склонение имён прилагательных в мужском, среднем, женском роде в единственном числе. Связь и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мён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прилагательных с именами существительными. Согласование как вид связи слов в словосочетании (общее понятие).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гласных в безударных окончаниях (кроме имён прилагательных с основой на шипящий и оканчивающихся на –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ья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</w:t>
      </w:r>
      <w:proofErr w:type="spell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ье</w:t>
      </w:r>
      <w:proofErr w:type="spell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ин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,). </w:t>
      </w:r>
      <w:proofErr w:type="gramEnd"/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 правописание имён прилагательных во множественном числе. Имена прилагательные в прямом и переносном значении. Прилагательные-синонимы, прилагательные-антонимы.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Местоимения 1. 2 и 3-го лица единственного и множественного числа. Личные, притяжательные и указательные местоимения в речи (наблюдения). Склонение личных местоимений с предлогами и без предлогов. Раздельное написание предлогов с местоимениями. Использование личных местоимений как средства связи предложений в тексте.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Глагол как часть речи. Его особенности по сравнению с именем существительным и именем прилагательным. Прошедшее время глагола: употребление в речи, изменение по числам и родам, правописание родовых окончаний. Неопределённая форма глагола (общее понятие)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зменение глаголов по лицам и числам в настоящем и будущем времени (спряжение). Глаголы 1 и 2-ого спряжения, глаголы-исключения. Правописание безударных личных окончаний глаголов. Ь после шипящих в окончаниях глаголов в неопределённой форме.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суффиксов глаголов в прошедшем времени.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тексте глаголов-синонимов, глаголов-антонимов. Наблюдение за употреблением при глаголах имён существительных в нужных падежах с предлогами и без предлогов.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– неизменяемая часть речи. Значение и вопросы. Роль в общении. Употребление наречий в глагольных  словосочетаниях.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числительное. Его роль в общении. Склонение количественных числительных в словосочетаниях и употребление в речи.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Подробное и сжатое изложение повествовательного текста с элементами описания и рассуждения. Сочинение-повествование по картине, фильму, эпизоду, сочинение-описание, сочинение-рассуждение. </w:t>
      </w:r>
    </w:p>
    <w:p w:rsidR="00886956" w:rsidRPr="00886956" w:rsidRDefault="00886956" w:rsidP="008869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навыка правильного начертания бу</w:t>
      </w: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кв в сл</w:t>
      </w:r>
      <w:proofErr w:type="gramEnd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овах. Упражнения для развития ритмичности, плавности письма, способствующие формированию скорописи. Работа по устранению недочётов графического характера в почерках учащихся.</w:t>
      </w: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уровню подготовки учащихся к концу четвёртого года.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знать: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изученные части речи и их признаки;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признаки однородных членов предложения.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уметь: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в словах орфограммы на изученные правила и обосновывать их написание;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безошибочно и каллиграфически правильно списывать и писать под диктовку текст (75-80 слов) с изученными орфограммами (падежные окончания имён существительных и имён прилагательных, безударные личные окончания глаголов </w:t>
      </w:r>
      <w:r w:rsidRPr="00886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86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спряжения,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шипящих в окончаниях глаголов 2-го лица единственного числа) и знаками препинания между однородными членами, соединенными союзами </w:t>
      </w: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и, а, но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соединенными союзами;</w:t>
      </w:r>
      <w:proofErr w:type="gramEnd"/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производить фонетический разбор слов (типа </w:t>
      </w:r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лодка, школьный, площадь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производить разбор слова по составу: находить в слове окончание, выделять корень, приставку, суффикс (</w:t>
      </w:r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городской, дошкольный, позвонит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производить разбор слова как части речи: начальная форма, род, склонение, падеж, число имён существительных; начальная форма, род, падеж, число имён прилагательных; начальная (неопределённая) форма, спряжение, время, лицо (в настоящем и будущем времени), число, род (в прошедшем времени) глаголов;</w:t>
      </w:r>
      <w:proofErr w:type="gramEnd"/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производить синтаксический разбор предложения с однородными членами;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пользоваться в речи предложениями с однородными членами;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•определять тему и основную мысль текста, в котором она прямо автором не сформулирована;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озаглавливать текст с опорой на тему или основную мысль текста;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 план текста;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распознавать тексты: повествование, описание, рассуждение – и использовать их в речи;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соответствии с правилами культуры общения выражать просьбу, благодарность, извинение, отказ, приглашение, поздравление;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писать изложение повествовательного текста с элементами описания и рассуждения;</w:t>
      </w:r>
    </w:p>
    <w:p w:rsidR="00886956" w:rsidRPr="00886956" w:rsidRDefault="00886956" w:rsidP="00886956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сочинение повествовательного характера.</w:t>
      </w:r>
    </w:p>
    <w:p w:rsidR="00886956" w:rsidRPr="00886956" w:rsidRDefault="00886956" w:rsidP="00886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Словарь: </w:t>
      </w:r>
      <w:r w:rsidRPr="008869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втомобиль, агроном, адрес, аккуратно, аллея, багаж, беседа, библиотека, билет, богатство, вагон, везде, вокзал, восемь, впереди, вчера</w:t>
      </w:r>
      <w:proofErr w:type="gramStart"/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</w:t>
      </w:r>
      <w:proofErr w:type="gramEnd"/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азета, гореть, горизонт,  двадцать, двенадцать, директор, до свидания, желать, железо, женщина, жилище, завтра, здесь, земледелие, издалека, инженер, интересный, календарь, килограмм, километр, командир, корабль. космонавт,  костёр, кровать, лагерь, легко, медленно, металл, назад, налево, направо, оборона, одиннадцать, около, пассажир, победа,  портрет, потом, правительство, председатель, прекрасный, </w:t>
      </w:r>
      <w:proofErr w:type="gramStart"/>
      <w:r w:rsidRPr="00886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путешествие, расстояние, Россия, салют, самолёт, сверкать, сверху, свобода, сегодня, сейчас, семена, сеялка, слева, снизу, справа, телефон, теперь, тепловоз, хлебороб, хозяйство, честно, шестнадцать, шоссе, шофёр, экскурсия, электричество, электровоз, электростанция.</w:t>
      </w:r>
      <w:proofErr w:type="gramEnd"/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0" w:name="_GoBack"/>
      <w:bookmarkEnd w:id="0"/>
    </w:p>
    <w:p w:rsidR="00886956" w:rsidRPr="00886956" w:rsidRDefault="00886956" w:rsidP="00886956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86956" w:rsidRPr="00886956" w:rsidRDefault="00886956" w:rsidP="00886956">
      <w:pPr>
        <w:autoSpaceDE w:val="0"/>
        <w:autoSpaceDN w:val="0"/>
        <w:adjustRightInd w:val="0"/>
        <w:spacing w:before="180" w:after="315" w:line="252" w:lineRule="auto"/>
        <w:jc w:val="center"/>
        <w:rPr>
          <w:rFonts w:ascii="Times New Roman" w:eastAsia="Times New Roman" w:hAnsi="Times New Roman" w:cs="Times New Roman"/>
          <w:b/>
          <w:bCs/>
          <w:caps/>
          <w:sz w:val="20"/>
          <w:lang w:eastAsia="ru-RU"/>
        </w:rPr>
      </w:pPr>
      <w:r w:rsidRPr="008869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Календарно-</w:t>
      </w:r>
      <w:r w:rsidRPr="00886956">
        <w:rPr>
          <w:rFonts w:ascii="Times New Roman" w:eastAsia="Times New Roman" w:hAnsi="Times New Roman" w:cs="Times New Roman"/>
          <w:b/>
          <w:bCs/>
          <w:caps/>
          <w:sz w:val="20"/>
          <w:lang w:eastAsia="ru-RU"/>
        </w:rPr>
        <w:t xml:space="preserve">тематическое планирование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1777"/>
        <w:gridCol w:w="1767"/>
        <w:gridCol w:w="818"/>
        <w:gridCol w:w="2000"/>
        <w:gridCol w:w="2135"/>
        <w:gridCol w:w="1941"/>
        <w:gridCol w:w="1611"/>
        <w:gridCol w:w="1559"/>
        <w:gridCol w:w="1134"/>
      </w:tblGrid>
      <w:tr w:rsidR="00886956" w:rsidRPr="00886956" w:rsidTr="00C06097">
        <w:tc>
          <w:tcPr>
            <w:tcW w:w="675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77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 программы</w:t>
            </w:r>
          </w:p>
        </w:tc>
        <w:tc>
          <w:tcPr>
            <w:tcW w:w="1767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818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-сов</w:t>
            </w:r>
            <w:proofErr w:type="gramEnd"/>
          </w:p>
        </w:tc>
        <w:tc>
          <w:tcPr>
            <w:tcW w:w="2000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2135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Элементы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содержания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Требования к уровню подготовки учащихся</w:t>
            </w:r>
          </w:p>
        </w:tc>
        <w:tc>
          <w:tcPr>
            <w:tcW w:w="161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контроля</w:t>
            </w:r>
          </w:p>
        </w:tc>
        <w:tc>
          <w:tcPr>
            <w:tcW w:w="1559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</w:tc>
        <w:tc>
          <w:tcPr>
            <w:tcW w:w="1134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Примечание </w:t>
            </w:r>
          </w:p>
        </w:tc>
      </w:tr>
      <w:tr w:rsidR="00886956" w:rsidRPr="00886956" w:rsidTr="00C06097">
        <w:tc>
          <w:tcPr>
            <w:tcW w:w="675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77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7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8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35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1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Предложение (синтаксис и пунктуация)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(30 ч)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1цикл 25ч.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Предложение. Главные члены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Главные и второстепенные члены предложения. Связь слов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в предложении. Простое распространенное и нераспространенное предложения.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главных членов предложения и второстепенных (без употребления терминов).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различать главные и второстепенные члены предложения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1 ЧЕТВЕРТЬ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Связь слов в  предложении. Словосочетание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 и предложения. Разновидности предложений по цели высказывания и эмоциональной окраске. Установление связи слов в предложении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типы предложений по цели высказывания и эмоциональной окраске.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по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предложения. Порядок слов в предложении. Знаки препинания в конце предложения (точка, вопросительный, восклицательный знаки)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изученных частей речи.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Обстоятельство – второстепенный член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Главные и второстепенные члены.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Установление связи слов в предложении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термин «обстоятельство».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пунктуации, находить обстоятельство в предложении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Обстоятельство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изученные нормы орфографии и пунктуации.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изученных частей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 Индивидуальный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Определение –  второстепенный член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предложения. Знаки препинания в конце предложения (точка, вопросительный, восклицательный знаки)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термин «определение», признаки изученных частей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речи.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попределение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изученных частей речи.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анализировать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Текущий.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Самостоят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Дополнение –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второстепенный член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предложения. Знаки препинания в конце предложения (точка, вопросительный, восклицательный знаки)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термин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«дополнение».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соблюдать изученные нормы орфографии и пунктуации, выделять дополнение по вопросам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 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Дополнение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изученных частей речи.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 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Главные и второстепенные члены предложения.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главные и второстепенные члены предложения, признаки изученных частей речи.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Тест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(20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Однородные подлежащие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Однородные члены предложения.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в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конце предложения (точка, вопросительный, восклицательный знаки). Запятая в предложениях с однородными членами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однородных членов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предложения; подлежащих.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предложениях с однородными членами;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Текущий. 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Однородные сказуемые.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Союзы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и, а, но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членами. Союзы, их роль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понятия «союзы», «однородные сказуемые».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 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Входная контрольная работа. Диктант «Улетают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журавли»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Конт-роль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знаний,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применять изученные правила орфографии и пунктуации в контрольной работе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 (текст 75–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80 слов)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 грамматическим заданием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с однородными членами, соединенными союзами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а, и, но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членами. Союзы, их роль в речи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однородных членов предложения.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предложение;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в предложениях с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однородными подлежащими и сказуемыми, соединенными союзами и без союзов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Однородные дополнения. Знаки препинания в предложениях с однородными дополнениями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«однородные дополнения».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предложение;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Словарная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Однородные обстоятельства. Знаки препинания в предложениях с однородными обстоятельствами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однородных членов предложения.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предложениях с однородными членами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Однородные определения. Знаки препинания в предложениях с однородными определениями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простого  и  сложного  предложений; понятие «однородные определения».</w:t>
            </w:r>
            <w:proofErr w:type="gramEnd"/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простом и сложном предложениях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членами, соединенными союзами и без союзов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Запятая в предложениях с однородными членами. Союзы, их роль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Тест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(10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Простые и сложные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 и предложения. Главные и второстепенные члены предложения. Знаки препинания в предложении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простого  и  сложного  предложений.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простом и сложном предложениях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Тематический.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Индивидуальный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Простые и сложные предложения. Знаки препинания в сложных предложениях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 и предложения. Главные и второстепенные члены предложения. Знаки препинания в предложении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простого и сложного предложений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Выборочный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в сложных предложениях, в которых простые предложения соединены союзами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и, а, но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 и предложения. Главные и второстепенные члены предложения. Знаки препинания в предложении. Союзы, их роль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сложного предложения.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простом и сложном предложениях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Диктант</w:t>
            </w:r>
            <w:r w:rsidRPr="0088695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«Предложение»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знаний,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применять изученные правила орфографии и пунктуации в контрольной работе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 (текст 75–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80 слов)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 грамматическим заданием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Прямая речь (общее знакомство)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Интегрированный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 чтением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Использование средств языка в устной речи в соответствии с условиями общения. Практическое овладение диалогической и монологической речью, нормами речевого этикета в ситуациях учебного и бытового общения, орфоэпическими нормами и правильной интонацией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типы предложений по цели высказывания и эмоциональной окраске; понятие «прямая речь».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без ошибок списывать небольшой те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кст с пр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ямой речью объемом 70–90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прямой речью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Использование средств языка в устной речи в соответствии с условиями общения. Практическое овладение диалогической и монологической речью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знаки препинания в предложениях с прямой речью.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Индивидуальный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Знакомство с оформлением диалога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Практическое овладение диалогической формой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понятие «диалог».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Овладеть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нормами русского речевого этикета в ситуациях повседневного общения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Словарная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Обращение. Знаки препинания в предложениях с обращением. Особенности интонации предложений с обращением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Овладение нормами речевого этикета в ситуациях учебного и бытового общения (обращение с просьбой)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типы предложений по цели высказывания и эмоциональной окраске; понятие «обращение».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без ошибок списывать небольшой текст объемом 70–90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 текста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Практи-ческого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Составление плана текста. Изложение содержания прочитанного текста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несложные монологические тексты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до-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ступные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детям темы в форме повествования и описания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изложения, работа над ошибками. Знаки препинания в предложениях с обращением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Овладение нормами речевого этикета в ситуациях учебного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и бытового общения, орфоэпическими нормами и правильной интонацией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Части речи (морфология) 120 (ч)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(+ 2 ч – резерв) Имя существительное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40 (ч)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существительное. Общие сведения об имени существительном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существительное, значение и употребление. Различение имен существительных, отвечающих на вопросы «кто?», «что?»; имен существительных мужского, женского и среднего рода.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существительных по числам и падежам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имен существительных.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существительные; определять число, род, падеж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7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числам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 существительных по числам. Выборочное чтение: нахождение необходимого учебного материала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имен существительных.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число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Словарная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Одушевленные и неодушевленные имена существительные. Род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имен существительных, отвечающих на вопросы «кто?», «что?»; имен существительных мужского, женского и среднего рода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имен существительных.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одушевленные и неодушевленные существительные, род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(40 мин) 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для создания в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письменной форме несложных текстов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Сочинение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сочинения, работа над ошибками. Изменение имен существительных по падежам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существительных по числам и падежам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имен существительных.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определять падеж имен существительных,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8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36–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Употребление предлогов с различными падежами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существительных по числам и падежам. Предлоги, их роль в речи.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«предлоги».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падеж имен существительных, употреблять предлоги с различными падежами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Словарная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Именительный и винительный падежи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существительных по числам и падежам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именительный и винительный падежи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 Падежи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существительных по числам и падежам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изученных частей речи; падежи существительных.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падеж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рочная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работа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(20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Основные типы склонения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 первого, второго, третьего склонения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1-, 2-, 3-го склонения имен существительных.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склонение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Текущий. Словарная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9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Первое склонение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42–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Второе склонение имен существительных 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 знаний,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безошибочно писать под диктовку текст с изученными орфограммами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Третье склонение имен существительных.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первого, второго, третьего склонения имен существительных</w:t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слово; определять склонение имен существительных;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выполнять работу над ошибками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Игры со словами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1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2 четверть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Контрольное списывание «Кот-ворюга» (30 мин).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существительных третьего склонения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Списывание текста. Различение  первого, второго, третьего склонения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безошибочно списывать тексты с изученными орфограммами, анализировать слово, определять склонение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списывание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Закрепление по теме «Склонение имен существительных. Признаки склонения имен существительных»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первого, второго, третьего склонения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1-, 2-, 3-го склонения имен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существительных.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склонение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Тест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(20 мин).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caps/>
                <w:lang w:eastAsia="ru-RU"/>
              </w:rPr>
              <w:t>т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имен существительных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 имен существительных 1-, 2-, 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 и числам. Чтение и понимание учебного текста, формулировок заданий, правил, 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правописание падежных окончаний имен существительных единственного числа.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типы склонения имен существительных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(1-, 2-, 3-е), соблюдать изученные нормы орфографии и пунктуации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Словарная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Проверка безударных падежных окончаний имен существительных 1-, 2-, 3-го склонения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88695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имен существительных 1-, 2-, 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-ин)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Знать  грамматические признаки имени существительного.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находить способы проверки написания слов с безударными падежными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окончаниями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  <w:r w:rsidRPr="00886956"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  <w:lastRenderedPageBreak/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rPr>
          <w:trHeight w:val="4474"/>
        </w:trPr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существительных в родительном, дательном и предложном падежах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имен существительных 1-, 2-, 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). Изменение имен существительных по падежам и числам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падежные окончания имен существительных в родительном, дательном и предложном падежах.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 с падежными окончаниями имен существительных в родительном, дательном и предложном падежах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Выборочный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52–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Падежные окончания имен существительных в родительном, дательном и предложном падежах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имен существительных по падежам и числам.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 имен существительных 1-, 2-, 3-го склонения (кроме существительных на </w:t>
            </w:r>
            <w:proofErr w:type="gramEnd"/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-и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Знать  грамматические признаки имени существительного.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Уметь находить способы проверки написания слов; соблюдать изученные нормы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Текущий. Словарная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написании окончаний имен существительных 1-, 2-,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3-го склонения в винительном падеже. Предлоги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через, сквозь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 имен существительных 1-, 2-, 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).  Предлоги, их роль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типы склонения имен существительных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(1, 2, 3-е); правильно писать окончания имен существительных в винительном падеже, употреблять предлоги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через, сквозь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Изложение текста «Друзья птиц»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Составление плана текста. Изложение содержания прочитанного текста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грамматические признаки имени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существительного.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 при написании текста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работы.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Редактирование текста.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Творительный падеж имен существительных. Предлоги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над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перед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 и числам.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Предлоги, их роль в речи. Чтение и понимание учебного текста, формулировок заданий, правил,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творительного падежа имен существительных.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Употребление предлогов с различными падежами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Предлоги, их роль в речи. Отличие предлогов от приставок. Изменение имен существительных по падежам и числам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правило написания предлогов с именами существительными.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предлоги с различными падежами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Простые предложения с однородными членами и сложные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 и предложения. Разновидности предложений по цели высказывания и эмоциональной окраске.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Связь слов в предложении. Однородные члены предложения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предложения с однородными членами, сложные предложения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правописании падежных окончаний имен существительных 1-, 2-,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3-го склонения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имен существительных 1-, 2-,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грамматические признаки имени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существительного.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типы склонения имен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существительных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(1-, 2-, 3-е)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Тест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(15 мин).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4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в написании безударных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гласных в корнях слов, в приставках, в окончаниях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Правописание безударных гласных в корнях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слов, в приставках, в окончаниях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значимые части слова: приставка,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корень, суффикс, окончание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Диктант с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грамматическим заданием «На лесной полянке»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-ль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зна-ний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умений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 под диктовку текста в соответствии с изученными 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работы.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Падежные окончания имен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 имен существительных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для создания в письменной форме несложных текстов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имен существительных во множественном числе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 и числам.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имен существительных; склонение существительных во множественном числе.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речи, соблюдать правила написания безударных окончаний имен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имен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существительных множественного числа с твердой основой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 имен существительных 1-, 2-,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3-го склонения (кроме существительных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понятие «твердая основа».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речи. Соблюдать правила написания безударных окончаний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имен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существительных множественного числа с мягкой основой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имен существительных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«мягкая основа».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речи, соблюдать правила написания безударных окончаний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</w:t>
            </w: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Окончания имен существительных множественного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имен существительных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грамматические признаки имени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существительного.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Словарный диктант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(7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 текста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Практи-ческого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Составление плана текста. Изложение содержания прочитанного текста</w:t>
            </w:r>
          </w:p>
        </w:tc>
        <w:tc>
          <w:tcPr>
            <w:tcW w:w="1941" w:type="dxa"/>
            <w:vAlign w:val="center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грамматические признаки имени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существительного.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изложения. Работа над ошибками.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имен существительных множественного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грамматические признаки имени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существительного.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пунктуации, выполнять работу над ошибками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писать безударные окончания имен существительных множественного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 Имя существительное как часть речи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caps/>
                <w:lang w:eastAsia="ru-RU"/>
              </w:rPr>
              <w:t>у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рок-игра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имени существительного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6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Имя прилагательное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25 (ч)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Общие сведения об имени прилагательном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Имя прилагательное, значение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матические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имен прилагательных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before="45" w:after="45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прилагательных по числам и по родам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имен прилагательных по числам и по родам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матические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имен прилагательных. 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род и число имен прилагательных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Связь прилагательного с существительным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Согласование с именами существительными.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матические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имен прилагательных.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устанавливать согласование имени прилагательного с именем прилагательным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Контрольное списывание «Удивительное дерево»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Практи-ческого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Списывание текста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безошибочно списывать тексты с изученными орфограммами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Списывание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75–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имен прилагательных мужского и среднего  рода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прилагательных, кроме прилагательных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склонение имен прилагательных мужского и среднего рода.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определять склонение имен прилагательных мужского и среднего рода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7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Контрольный диктант за 1 полугодие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знаний,</w:t>
            </w:r>
          </w:p>
          <w:p w:rsidR="00886956" w:rsidRPr="00886956" w:rsidRDefault="00886956" w:rsidP="00886956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правилами.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диктанта. Работа над ошибками. Склонение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имен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прилагательных мужского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и среднего рода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прилагательных, кроме прилагательных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матические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имен прилагательных.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склонение имен прилагательных мужского и среднего рода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прилагательных мужского и среднего рода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падежные окончания имен прилагательных мужского и среднего рода единственного числа.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80–</w:t>
            </w:r>
          </w:p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  <w:p w:rsidR="00886956" w:rsidRPr="00886956" w:rsidRDefault="00886956" w:rsidP="0088695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 падежных окончаний  имен прилагательных мужского и среднего рода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пунктуации, определять склонение имен прилагательных мужского и среднего рода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Выборочный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1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>3 четверть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 падежных окончаний имен прилагательных мужского и среднего рода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).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Чтение и понимание учебного текста, формулировок заданий, правил, определений. Выборочное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определять склонение имен прилагательных мужского и среднего рода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единственного числа; правильно писать падежные окончания имен прилагательных мужского 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среднего рода единственного числа 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 по картине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К. Ю.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Юона</w:t>
            </w:r>
            <w:proofErr w:type="spellEnd"/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«Волшебница Зима»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Практи-ческого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Сочинение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сочинения, работа над ошибками. Правописание  падежных окончаний  имен  прилагательных мужского и среднего рода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tabs>
                <w:tab w:val="left" w:pos="96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правописание безударных окончаний имен прилагательных.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слов; определять склонение имен прилагательных мужского и среднего рода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85–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имен прилагательных женского рода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имен прилагательных, кроме прилагательных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имен прилагательных женского рода единственного числа.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написания слов, определять склонение имен прилагательных женского рода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и проверка безударных падежных окончаний имен прилагательных женского рода единственного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склонение имен прилагательных женского рода единственного числа, находить способы проверки написания слов.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значимые части слова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и проверка падежных окончаний  имен  прилагательных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способы проверки написания слов,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Диктант с грамматическим заданием «Клесты»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анализировать и кратко характеризовать звуки речи, состав слова, части речи,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диктанта. Работа над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ошибками. Склонение имен прилагательных 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Склонение имен прилагательных, кроме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прилагательных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 склонение имен прилагательных в единственном числе,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и правописание  окончаний имен прилагательных  множественного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имен прилагательных, кроме прилагательных 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ий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ов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-ин.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склонение и правописание окончаний имен прилагательных множественного числа с твердой и мягкой основами.</w:t>
            </w:r>
            <w:proofErr w:type="gramEnd"/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определять склонение имен прилагательных во  множественном числе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прилагательных множественного числа с твердой и мягкой основами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 текста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Практи-ческого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Составление плана текста. Изложение содержания прочитанного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создавать несложные монологические тексты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изложения, работа над ошибками. Правописание и проверка  окончаний прилагательных  множественного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и проверка  окончаний прилагательных  единственного и множественного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имен прилагательных (кроме прилагательного с основой на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слов, определять склонение имен прилагательных в единственном и во множественном числе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Место-имение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(7 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Общие  сведения о личных местоимениях Значение личных местоимений. Употребление личных местоимений в речи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Общее представление о местоимении. Местоимение, его значение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местоимения, соблюдать изученные нормы орфографии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и пунктуации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использовать приобретенные знания и умения в повседневной жизни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 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4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Личное местоимение и имя существительное. Склонение личных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местоимений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местоимения 1-, 2-, 3-го лица, единственного и множественного числа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изученных частей речи.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склонять личные местоимения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Склонение личных  местоимений  множественного числа. Личные местоимения как члены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местоимения 1-, 2-, 3-го лица, единственного и множественного числа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 и склонение личных местоимений.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склонение и роль в предложении личных местоимений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Раздельное написание личных местоимений с предлогами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Раздельное написание предлогов с личными  местоимениями. Предлоги, их роль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изученных частей речи.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предложение с личными местоимениями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С.р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Редактирование текста с использованием личных местоимений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местоимения, значение 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использовать приобретенные знания и умения   в практической деятельности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Диктант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 грамматическим заданием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Конт-роль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диктанта. Работа над ошибками. Обобщение  знаний о личных местоимениях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местоимения, значение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 личных местоимений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Глагол (45 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Общие сведения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о глаголе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Глагол, значение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глагола.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глаголы в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Лексическое значение, основные грамматические признаки глагола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Значение и употребление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лексико-грамматические признаки глагола.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форма глагола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сделать?». Чтение и понимание учебного текста, формулировок заданий, правил, 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разбирать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составу глаголы неопределенной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формы, задавать вопросы к глаголам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форма глагола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разбирать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составу глаголы неопределенной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формы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6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Неопределенная форма глагола. Суффиксы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сь</w:t>
            </w:r>
            <w:proofErr w:type="spell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разбирать по составу глаголы неопределенной формы.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суффиксы глаголов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сь</w:t>
            </w:r>
            <w:proofErr w:type="spellEnd"/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Неопределенная форма глагола. Суффиксы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сь</w:t>
            </w:r>
            <w:proofErr w:type="spell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начальную – неопределенную форму глагола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на тему «Чудеса  природы»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Сочинение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сочинений, редактирование текста. Неопределенная форма глагола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способы проверки написания слова, употреблять глаголы в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Время глагола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определять время  глагола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7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5цикл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время  глагола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113-114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Образование глаголов прошедшего времени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определять время  глагола, образовывать глаголы прошедшего времени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Выборочный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прошедшего времени по родам и числам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прошедшего времени по родам и числам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род и число глаголов прошедшего времени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ind w:right="-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глаголов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лицам  и числам в настоящем и будущем времени (спряжение).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слово как часть речи.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I и II спряжения глаголов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8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I и II спряжение глаголов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лицам  и числам в настоящем и будущем времени (спряжение)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I и II спряжения глаголов.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спряжение  глаголов в настоящем и будущем времени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118-119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Определение спряжения глагола по неопределенной форме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лицам  и числам в настоящем и будущем времени (спряжение)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I и II спряжения глаголов.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спряжение глагола по неопределенной форме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в окончаниях глаголов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второго лица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Правописание глаголов во 2-м лице единственного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числа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шь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писать окончания глаголов 2-го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лица 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Мягкий знак в окончаниях глаголов второго лица единственного числа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 во 2-м лице единственного числа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шь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правильно писать окончания глаголов 2-го лица 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9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 текста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устной. Составление плана текста. Изложение содержания прочитанного текста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несложные монологические тексты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 I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и II спряжения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124-125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Глаголы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ться</w:t>
            </w:r>
            <w:proofErr w:type="spell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сделать?». Изменение глаголов по временам.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окончаний глаголов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ться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писать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ться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глаголах, анализировать слово,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Диктант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 грамматическим заданием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Контроль 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безошибочно писать под диктовку тексты с изученными  орфограммами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10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диктанта, работа над ошибками.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Право-писание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безударных окончаний глаголов I и II спряжения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личных окончаний глаголов (I 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 проверки написания слов, соблюдать изученные нормы орфографии и пунктуации,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 I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и II спряжения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личных окончаний глаголов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личных окончаний глаголов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Повторение. Правописание мягкого знака в глаголах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 во 2-м лице единственного числа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шь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писать окончания глаголов 2-го лица 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«Образование глаголов прошедшего времени»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образовать глаголы прошедшего времени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1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4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 четверть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личных окончаний глаголов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Сочинение по картине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И. И. </w:t>
            </w: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Ле-витана</w:t>
            </w:r>
            <w:proofErr w:type="spellEnd"/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«Март»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письменной речи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устной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Сочинение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8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сочинения, работа над ошибками. 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«Неопределенная форма глагола»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разбирать по составу глаголы неопределенной формы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Составление предложений с использованием глаголов, близких и противоположных по значению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спряжения). Чтение и понимание учебного текста, формулировок заданий, правил, 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слов, составлять предложения с глаголами-антонимами и глаголами-синонимами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слов, правильно писать личные окончания глаголов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слов, правильно писать личные окончания глаголов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«Глагол»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(20 мин). 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 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Диктант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с грамматическим заданием.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Конт-роль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безошибочно писать под диктовку тексты с изученными  орфограммами, анализировать слово,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диктанта, работа над ошибками. 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Личные окончания глаголов, их правописание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 проверки написания слов,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4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Закрепление по теме «Личные окончания глаголов, их правописание»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 (I и II спряжения)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Фронтальный опрос. Закрепление знаний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Наречие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(3 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Общие сведения о наречии, лексическое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значение, основные грамматические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при-знаки</w:t>
            </w:r>
            <w:proofErr w:type="gram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Значение наречий в речи. Чтение и понимание учебного текста,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наречий.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слово как часть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Наречие как член предложения. Правописание суффиксов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-а 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 наречиях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Значение наречий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наречий, суффиксы наречий.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употреблять наречия и правильно писать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ind w:left="-30" w:righ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Наречие как член предложения. Правописание суффиксов 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-о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, -а  в наречиях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Значение наречий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признаки наречий.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выделять наречие как член предложения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ind w:left="-30" w:right="3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Повторение (обобщение)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пройденного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начальных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классах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 ч)</w:t>
            </w: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Предложение. Разновидности предложений по цели высказывания, по интонации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Разновидности предложений по цели высказывания, по интонации. Знаки препинания  в конце предложения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типы предложений  по цели высказывания  и по эмоциональной окраске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Тематиче-ский</w:t>
            </w:r>
            <w:proofErr w:type="spellEnd"/>
            <w:proofErr w:type="gramEnd"/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с однородными членами, соединенными союзами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а, и, но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. Знаки препинания в предложениях с однородными членами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с однородными членами без союзов и с союзами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и, а, но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. Знаки препинания в предложениях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 однородными членами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однородных членов предложения.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расставлять знаки препинания в предложениях с однородными членами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153-154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Простые и сложные предложения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и употребление в речи простых и сложных предложений. Выборочное чтение: нахождение необходимого учебного материала.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слова, словосочетания, предложения. Главные и второстепенные члены предложения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простого и сложного предложения.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Словарный 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Связь слов в предложении. Словосочетание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предложения, словосочетания. Установление связи слов в предложении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главные и второстепенные члены предложения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Диктант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грамматическим заданием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Конт-роль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безошибочно писать под диктовку тексты с изученными  орфограммами, 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6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диктанта, работа над ошибками. Правописание суффиксов 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-о,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-а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в наречиях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Значение наречий в речи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наречий.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слово, предложение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мягкого знака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в глаголах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 во 2-м лице единственного числа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шь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). Чтение и понимание учебного текста, формулировок заданий, правил, 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правильно писать окончания глаголов 2-го лица  единственного числа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Глаголы на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 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ться</w:t>
            </w:r>
            <w:proofErr w:type="spell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Неопределенная  форма глагола, вопросы «что делать?» и «что сделать?». Изменение глаголов по временам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писать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</w:t>
            </w:r>
            <w:proofErr w:type="spell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ться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 глаголах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 мягкого знака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в словах разных частей речи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Обозначение мягкости согласных. Имена существительные женского рода с шипящими на конце. Правописание глаголов во 2-м лице единственного числа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proofErr w:type="spellStart"/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шь</w:t>
            </w:r>
            <w:proofErr w:type="spell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находить способ проверки написания слов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Части речи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(самостоятельные и служебные) Грамматические признаки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Значение и употребление в речи Имя существительное, значение и употребление. Различение имен существительных, отвечающих на вопросы «кто?», «что?»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изученных частей речи. </w:t>
            </w: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имен существительных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 Фронтальный опрос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7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162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Грамматические признаки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Различение имен существительных мужского, женского и среднего родов. Изменение по падежам и числам. Различение 1-, 2-, 3-го склонения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слово как часть речи, соблюдать изученные нормы орфографии и пунктуации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Тест (8 мин)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Итоговый диктант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 с грамматическим заданием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знаний,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умений</w:t>
            </w: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Письмо под диктовку в соответствии с изученными правилами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безошибочно писать под диктовку тексты с изученными  орфограммами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диктанта, работа над ошибками. 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Разные способы проверки написания слов: изменение формы слова, подбор однокоренных слов, использование орфографического словаря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 (в том числе по словарю)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с безударными гласными в корне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 текста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(40 мин)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Практического применения  знаний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Составление плана текста. Изложение содержания прочитанного текста. Чтение и понимание учебного текста, формулировок заданий, правил, определений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создавать несложные монологические тексты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Изложение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166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Анализ изложения, работа над ошибками. Грамматические признаки имен существительных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имен существительных мужского, женского и среднего родов. Изменение по падежам и числам. Различение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>1-, 2-, 3-го склонения имен существительных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признаки имен существительных.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род, падеж и число существительных, выполнять работу над ошибками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caps/>
                <w:lang w:val="en-US" w:eastAsia="ru-RU"/>
              </w:rPr>
              <w:t>8</w:t>
            </w: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Грамматические признаки имен прилагательных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Имя прилагательное, значение и употребление. Изменение имен прилагательных по родам, числам и падежам, согласование с именами существительными. Правописание безударных окончаний имен прилагательных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имен прилагательных.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изменять прилагательные по родам, числам, падежам, правильно писать безударные окончания имен прилагательных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Наречие как член предложения. Правописание суффиксов 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-а 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в наречиях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Слово и его значение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наречий, суффикса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-о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-а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Звуки и буквы: гласные и согласные</w:t>
            </w:r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Звуки и буквы: гласные и согласные. Различение согласных звонких и глухих, мягких и твердых, парных и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непарных. Гласные ударные и безударные. Чтение и понимание учебного текста, формулировок заданий, правил, определений. Выборочное чтение: нахождение необходимого учебного материала</w:t>
            </w:r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гласные и согласные звуки и буквы. </w:t>
            </w:r>
          </w:p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кратко характеризовать 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звуки речи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  <w:tr w:rsidR="00886956" w:rsidRPr="00886956" w:rsidTr="00C06097">
        <w:tc>
          <w:tcPr>
            <w:tcW w:w="67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</w:t>
            </w:r>
          </w:p>
        </w:tc>
        <w:tc>
          <w:tcPr>
            <w:tcW w:w="177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ind w:left="-30" w:right="3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67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Безударные гласные в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</w:p>
        </w:tc>
        <w:tc>
          <w:tcPr>
            <w:tcW w:w="818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6956" w:rsidRPr="00886956" w:rsidRDefault="00886956" w:rsidP="008869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5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Проверяемые и непроверяемые гласные в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. Правописание безударных гласных в </w:t>
            </w:r>
            <w:proofErr w:type="gramStart"/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</w:p>
        </w:tc>
        <w:tc>
          <w:tcPr>
            <w:tcW w:w="194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способ проверки написания слов (в том числе по словарю) с безударными гласными в корне</w:t>
            </w:r>
          </w:p>
        </w:tc>
        <w:tc>
          <w:tcPr>
            <w:tcW w:w="1611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56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9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1134" w:type="dxa"/>
          </w:tcPr>
          <w:p w:rsidR="00886956" w:rsidRPr="00886956" w:rsidRDefault="00886956" w:rsidP="00886956">
            <w:pPr>
              <w:autoSpaceDE w:val="0"/>
              <w:autoSpaceDN w:val="0"/>
              <w:adjustRightInd w:val="0"/>
              <w:spacing w:before="180" w:after="315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</w:tc>
      </w:tr>
    </w:tbl>
    <w:p w:rsidR="00886956" w:rsidRPr="00886956" w:rsidRDefault="00886956" w:rsidP="008869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47A" w:rsidRDefault="0018047A"/>
    <w:sectPr w:rsidR="0018047A" w:rsidSect="000B151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92"/>
    <w:rsid w:val="00141592"/>
    <w:rsid w:val="0018047A"/>
    <w:rsid w:val="0088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6956"/>
  </w:style>
  <w:style w:type="table" w:styleId="a3">
    <w:name w:val="Table Grid"/>
    <w:basedOn w:val="a1"/>
    <w:uiPriority w:val="59"/>
    <w:rsid w:val="0088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6956"/>
  </w:style>
  <w:style w:type="table" w:styleId="a3">
    <w:name w:val="Table Grid"/>
    <w:basedOn w:val="a1"/>
    <w:uiPriority w:val="59"/>
    <w:rsid w:val="0088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9025</Words>
  <Characters>51443</Characters>
  <Application>Microsoft Office Word</Application>
  <DocSecurity>0</DocSecurity>
  <Lines>428</Lines>
  <Paragraphs>120</Paragraphs>
  <ScaleCrop>false</ScaleCrop>
  <Company>Home</Company>
  <LinksUpToDate>false</LinksUpToDate>
  <CharactersWithSpaces>60348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2014-06-24T03:50:00Z</dcterms:created>
  <dcterms:modified xsi:type="dcterms:W3CDTF">2014-06-24T03:52:00Z</dcterms:modified>
</cp:coreProperties>
</file>