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42" w:rsidRPr="00712577" w:rsidRDefault="00610E42" w:rsidP="00610E42">
      <w:pPr>
        <w:jc w:val="center"/>
        <w:rPr>
          <w:b/>
          <w:bCs/>
        </w:rPr>
      </w:pPr>
      <w:r w:rsidRPr="00712577">
        <w:rPr>
          <w:b/>
          <w:bCs/>
        </w:rPr>
        <w:t xml:space="preserve">Пояснительная записка к учебному плану </w:t>
      </w:r>
    </w:p>
    <w:p w:rsidR="00610E42" w:rsidRPr="00712577" w:rsidRDefault="00610E42" w:rsidP="00610E42">
      <w:pPr>
        <w:jc w:val="center"/>
        <w:rPr>
          <w:b/>
          <w:bCs/>
        </w:rPr>
      </w:pPr>
      <w:r w:rsidRPr="00712577">
        <w:rPr>
          <w:b/>
          <w:bCs/>
        </w:rPr>
        <w:t xml:space="preserve">МОУ «Зотинская СОШ» </w:t>
      </w:r>
    </w:p>
    <w:p w:rsidR="00610E42" w:rsidRPr="00712577" w:rsidRDefault="00610E42" w:rsidP="00610E42">
      <w:pPr>
        <w:jc w:val="center"/>
        <w:rPr>
          <w:b/>
          <w:bCs/>
        </w:rPr>
      </w:pPr>
      <w:r>
        <w:rPr>
          <w:b/>
          <w:bCs/>
        </w:rPr>
        <w:t>на 2013 – 2014</w:t>
      </w:r>
      <w:r w:rsidRPr="00712577">
        <w:rPr>
          <w:b/>
          <w:bCs/>
        </w:rPr>
        <w:t xml:space="preserve"> уч. год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 w:rsidRPr="00610E42">
        <w:rPr>
          <w:lang w:eastAsia="ru-RU"/>
        </w:rPr>
        <w:t>В основе формирования учебного плана использована нормативно-правовая и конституционная база содержания обучения:</w:t>
      </w:r>
    </w:p>
    <w:p w:rsidR="00610E42" w:rsidRPr="00610E42" w:rsidRDefault="00610E42" w:rsidP="00610E42">
      <w:pPr>
        <w:suppressAutoHyphens w:val="0"/>
        <w:jc w:val="both"/>
        <w:rPr>
          <w:lang w:eastAsia="ru-RU"/>
        </w:rPr>
      </w:pPr>
      <w:r w:rsidRPr="00610E42">
        <w:rPr>
          <w:lang w:eastAsia="ru-RU"/>
        </w:rPr>
        <w:t>1.Закон « Об образовании».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 w:rsidRPr="00610E42">
        <w:rPr>
          <w:lang w:eastAsia="ru-RU"/>
        </w:rPr>
        <w:t xml:space="preserve">2.Концепция модернизации Российского образования на период до 2010 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 w:rsidRPr="00610E42">
        <w:rPr>
          <w:lang w:eastAsia="ru-RU"/>
        </w:rPr>
        <w:t>3.Закон Красноярского края «Об установлении Краевого (национально-региональный) компонента государственных образовательных стандартов общего образования в Красноярском крае» от 25.06.04 № 11-2071.</w:t>
      </w:r>
    </w:p>
    <w:p w:rsidR="00610E42" w:rsidRPr="00610E42" w:rsidRDefault="00610E42" w:rsidP="00610E42">
      <w:pPr>
        <w:suppressAutoHyphens w:val="0"/>
        <w:jc w:val="both"/>
        <w:rPr>
          <w:lang w:eastAsia="ru-RU"/>
        </w:rPr>
      </w:pPr>
      <w:r w:rsidRPr="00610E42">
        <w:rPr>
          <w:lang w:eastAsia="ru-RU"/>
        </w:rPr>
        <w:t>4.Письмо Агентства образования администрации Красноярского края от 01.09.08г. № 7277 «Региональный базисный учебный план для образовательных учреждений Красноярского края, реализующих программы общего образования».</w:t>
      </w:r>
    </w:p>
    <w:p w:rsidR="00610E42" w:rsidRPr="00610E42" w:rsidRDefault="00610E42" w:rsidP="00610E42">
      <w:pPr>
        <w:suppressAutoHyphens w:val="0"/>
        <w:jc w:val="both"/>
        <w:rPr>
          <w:sz w:val="28"/>
          <w:szCs w:val="28"/>
          <w:lang w:eastAsia="ru-RU"/>
        </w:rPr>
      </w:pPr>
      <w:r w:rsidRPr="00610E42">
        <w:rPr>
          <w:lang w:eastAsia="ru-RU"/>
        </w:rPr>
        <w:t>5.</w:t>
      </w:r>
      <w:r w:rsidRPr="00610E42">
        <w:rPr>
          <w:bCs/>
          <w:lang w:eastAsia="ru-RU"/>
        </w:rPr>
        <w:t>Письмо министерства образования и науки Красноярского края от 28.10.2008 № 2843 «Об изучении Правил дорожного движения»</w:t>
      </w:r>
      <w:r w:rsidRPr="00610E42">
        <w:rPr>
          <w:bCs/>
          <w:sz w:val="28"/>
          <w:szCs w:val="28"/>
          <w:lang w:eastAsia="ru-RU"/>
        </w:rPr>
        <w:t xml:space="preserve"> 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 w:rsidRPr="00610E42">
        <w:rPr>
          <w:lang w:eastAsia="ru-RU"/>
        </w:rPr>
        <w:t>6.Письмо Министерства Образования и науки РФ от 27.04.2007г  № 03-898 « О методических рекомендациях по курсу « Основы безопасности жизнедеятельности».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 w:rsidRPr="00610E42">
        <w:rPr>
          <w:lang w:eastAsia="ru-RU"/>
        </w:rPr>
        <w:t>7.Федеральный базисный учебный план  и примерные учебные планы для общеобразовательных учреждений РФ, реализующих программы общего образования (приказ МО РФ № 1312 от 09.03.04г).</w:t>
      </w:r>
    </w:p>
    <w:p w:rsidR="00610E42" w:rsidRPr="00610E42" w:rsidRDefault="00610E42" w:rsidP="00610E42">
      <w:pPr>
        <w:widowControl w:val="0"/>
        <w:suppressAutoHyphens w:val="0"/>
        <w:jc w:val="both"/>
        <w:rPr>
          <w:lang w:eastAsia="ru-RU"/>
        </w:rPr>
      </w:pPr>
      <w:r w:rsidRPr="00610E42">
        <w:rPr>
          <w:lang w:eastAsia="ru-RU"/>
        </w:rPr>
        <w:t>8.Санитарно-эпидемиологические правила и нормативы СанПиН 2.4.2. 2821 – 10, утвержденные постановлением Главного государственного санитар</w:t>
      </w:r>
      <w:r w:rsidRPr="00610E42">
        <w:rPr>
          <w:lang w:eastAsia="ru-RU"/>
        </w:rPr>
        <w:softHyphen/>
        <w:t>ного врача Российской Федерации    от  29.12.  2010г.   № 189.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>
        <w:rPr>
          <w:lang w:eastAsia="ru-RU"/>
        </w:rPr>
        <w:t>9</w:t>
      </w:r>
      <w:r w:rsidRPr="00610E42">
        <w:rPr>
          <w:lang w:eastAsia="ru-RU"/>
        </w:rPr>
        <w:t>.Приказ управления образования № 01-04-225 «О введении комплексного учебного курса «Основы религиозных культур и светской этики».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 w:rsidRPr="00610E42">
        <w:rPr>
          <w:lang w:eastAsia="ru-RU"/>
        </w:rPr>
        <w:t xml:space="preserve"> 1</w:t>
      </w:r>
      <w:r>
        <w:rPr>
          <w:lang w:eastAsia="ru-RU"/>
        </w:rPr>
        <w:t>0</w:t>
      </w:r>
      <w:r w:rsidRPr="00610E42">
        <w:rPr>
          <w:lang w:eastAsia="ru-RU"/>
        </w:rPr>
        <w:t>.Письмо Министерства образования и науки РФ от 8.10.2010г «О введении третьего часа физической культуры».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>
        <w:rPr>
          <w:lang w:eastAsia="ru-RU"/>
        </w:rPr>
        <w:t>11</w:t>
      </w:r>
      <w:r w:rsidRPr="00610E42">
        <w:rPr>
          <w:lang w:eastAsia="ru-RU"/>
        </w:rPr>
        <w:t xml:space="preserve">. Приказ МО и Н РФ № 373 от 06.10.2009г. «Об утверждении и введении в действие федерального государственного образовательного стандарта начального общего образования». 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>
        <w:rPr>
          <w:lang w:eastAsia="ru-RU"/>
        </w:rPr>
        <w:t>12</w:t>
      </w:r>
      <w:r w:rsidRPr="00610E42">
        <w:rPr>
          <w:lang w:eastAsia="ru-RU"/>
        </w:rPr>
        <w:t>.  Приказ Министерства образования и науки РФ от 26.11.2010 г. №1241 «О внесении изменений в федеральный государственный образовательный стандарт начального общего образования, утвержденный приказом МО и Н РФ от 6.10.2009г. № 373»</w:t>
      </w:r>
    </w:p>
    <w:p w:rsidR="00610E42" w:rsidRPr="00610E42" w:rsidRDefault="00610E42" w:rsidP="00610E42">
      <w:pPr>
        <w:suppressAutoHyphens w:val="0"/>
        <w:ind w:left="425" w:hanging="425"/>
        <w:jc w:val="both"/>
        <w:rPr>
          <w:bCs/>
          <w:lang w:eastAsia="ru-RU"/>
        </w:rPr>
      </w:pPr>
      <w:r>
        <w:rPr>
          <w:lang w:eastAsia="ru-RU"/>
        </w:rPr>
        <w:t>13</w:t>
      </w:r>
      <w:r w:rsidRPr="00610E42">
        <w:rPr>
          <w:lang w:eastAsia="ru-RU"/>
        </w:rPr>
        <w:t>.</w:t>
      </w:r>
      <w:r w:rsidRPr="00610E42">
        <w:rPr>
          <w:bCs/>
          <w:lang w:eastAsia="ru-RU"/>
        </w:rPr>
        <w:t xml:space="preserve">Приказ </w:t>
      </w:r>
      <w:proofErr w:type="spellStart"/>
      <w:r w:rsidRPr="00610E42">
        <w:rPr>
          <w:bCs/>
          <w:lang w:eastAsia="ru-RU"/>
        </w:rPr>
        <w:t>Минобрнауки</w:t>
      </w:r>
      <w:proofErr w:type="spellEnd"/>
      <w:r w:rsidRPr="00610E42">
        <w:rPr>
          <w:bCs/>
          <w:lang w:eastAsia="ru-RU"/>
        </w:rPr>
        <w:t xml:space="preserve"> России</w:t>
      </w:r>
      <w:r w:rsidRPr="00610E42">
        <w:rPr>
          <w:lang w:eastAsia="ru-RU"/>
        </w:rPr>
        <w:t xml:space="preserve">  от 1.02.12г. № 74 «</w:t>
      </w:r>
      <w:r w:rsidRPr="00610E42">
        <w:rPr>
          <w:bCs/>
          <w:lang w:eastAsia="ru-RU"/>
        </w:rPr>
        <w:t>О внесении изменений в     федеральный базисный учебный план и примерные</w:t>
      </w:r>
      <w:r w:rsidRPr="00610E42">
        <w:rPr>
          <w:bCs/>
          <w:lang w:eastAsia="ru-RU"/>
        </w:rPr>
        <w:br/>
        <w:t>учебные планы для образовательных учреждений Российской Федерации,</w:t>
      </w:r>
      <w:r w:rsidRPr="00610E42">
        <w:rPr>
          <w:bCs/>
          <w:lang w:eastAsia="ru-RU"/>
        </w:rPr>
        <w:br/>
        <w:t>реализующих программы общего образования, утвержденные приказом</w:t>
      </w:r>
      <w:r w:rsidRPr="00610E42">
        <w:rPr>
          <w:bCs/>
          <w:lang w:eastAsia="ru-RU"/>
        </w:rPr>
        <w:br/>
        <w:t xml:space="preserve">Министерства образования Российской Федерации от 9 марта 2004 г. N 1312» </w:t>
      </w:r>
    </w:p>
    <w:p w:rsidR="00610E42" w:rsidRPr="00610E42" w:rsidRDefault="00610E42" w:rsidP="00610E42">
      <w:pPr>
        <w:suppressAutoHyphens w:val="0"/>
        <w:ind w:left="425" w:hanging="425"/>
        <w:jc w:val="both"/>
        <w:rPr>
          <w:lang w:eastAsia="ru-RU"/>
        </w:rPr>
      </w:pPr>
      <w:r>
        <w:rPr>
          <w:bCs/>
          <w:lang w:eastAsia="ru-RU"/>
        </w:rPr>
        <w:t>14</w:t>
      </w:r>
      <w:r w:rsidRPr="00610E42">
        <w:rPr>
          <w:bCs/>
          <w:lang w:eastAsia="ru-RU"/>
        </w:rPr>
        <w:t xml:space="preserve">. Приказ </w:t>
      </w:r>
      <w:proofErr w:type="spellStart"/>
      <w:r w:rsidRPr="00610E42">
        <w:rPr>
          <w:bCs/>
          <w:lang w:eastAsia="ru-RU"/>
        </w:rPr>
        <w:t>Минобрнауки</w:t>
      </w:r>
      <w:proofErr w:type="spellEnd"/>
      <w:r w:rsidRPr="00610E42">
        <w:rPr>
          <w:bCs/>
          <w:lang w:eastAsia="ru-RU"/>
        </w:rPr>
        <w:t xml:space="preserve"> России № 69 от 31.01.12г</w:t>
      </w:r>
      <w:r w:rsidRPr="00610E42">
        <w:rPr>
          <w:lang w:eastAsia="ru-RU"/>
        </w:rPr>
        <w:t xml:space="preserve"> «О внесении изменений в федеральный компонент государственных образовательных стандартов начального общего, основного общего и среднег</w:t>
      </w:r>
      <w:proofErr w:type="gramStart"/>
      <w:r w:rsidRPr="00610E42">
        <w:rPr>
          <w:lang w:eastAsia="ru-RU"/>
        </w:rPr>
        <w:t>о(</w:t>
      </w:r>
      <w:proofErr w:type="gramEnd"/>
      <w:r w:rsidRPr="00610E42">
        <w:rPr>
          <w:lang w:eastAsia="ru-RU"/>
        </w:rPr>
        <w:t>полного) общего образования , утвержденным приказом Министерства образования РФ от 5.03.2004 № 1089».</w:t>
      </w:r>
    </w:p>
    <w:p w:rsidR="00610E42" w:rsidRPr="00610E42" w:rsidRDefault="00610E42" w:rsidP="00610E42">
      <w:pPr>
        <w:suppressAutoHyphens w:val="0"/>
        <w:ind w:left="425" w:hanging="425"/>
        <w:jc w:val="both"/>
        <w:rPr>
          <w:lang w:eastAsia="ru-RU"/>
        </w:rPr>
      </w:pPr>
      <w:r>
        <w:rPr>
          <w:lang w:eastAsia="ru-RU"/>
        </w:rPr>
        <w:t>15</w:t>
      </w:r>
      <w:r w:rsidRPr="00610E42">
        <w:rPr>
          <w:lang w:eastAsia="ru-RU"/>
        </w:rPr>
        <w:t>. Закон  края от 30.06.2011г «О внесении изменений в законы края, регламентирующие вопросы в области краевог</w:t>
      </w:r>
      <w:proofErr w:type="gramStart"/>
      <w:r w:rsidRPr="00610E42">
        <w:rPr>
          <w:lang w:eastAsia="ru-RU"/>
        </w:rPr>
        <w:t>о(</w:t>
      </w:r>
      <w:proofErr w:type="gramEnd"/>
      <w:r w:rsidRPr="00610E42">
        <w:rPr>
          <w:lang w:eastAsia="ru-RU"/>
        </w:rPr>
        <w:t>национально-регионального) компонента государственных образовательных стандартов общего образования в Красноярском крае».</w:t>
      </w:r>
    </w:p>
    <w:p w:rsidR="00610E42" w:rsidRPr="00610E42" w:rsidRDefault="00610E42" w:rsidP="00610E42">
      <w:pPr>
        <w:suppressAutoHyphens w:val="0"/>
        <w:ind w:left="360"/>
        <w:jc w:val="both"/>
        <w:rPr>
          <w:lang w:eastAsia="ru-RU"/>
        </w:rPr>
      </w:pPr>
    </w:p>
    <w:p w:rsidR="000A1A4B" w:rsidRDefault="000A1A4B"/>
    <w:p w:rsidR="00610E42" w:rsidRDefault="00610E42"/>
    <w:p w:rsidR="00610E42" w:rsidRDefault="00610E42"/>
    <w:p w:rsidR="00610E42" w:rsidRDefault="00610E42"/>
    <w:p w:rsidR="00610E42" w:rsidRDefault="00610E42"/>
    <w:p w:rsidR="00610E42" w:rsidRPr="00712577" w:rsidRDefault="00610E42" w:rsidP="00610E42">
      <w:r w:rsidRPr="00712577">
        <w:lastRenderedPageBreak/>
        <w:t xml:space="preserve">      Учебный план составлен с учетом годового и недельного распределения часов, что позволяет перераспределить нагрузку в течение учебного года, строить учебный план на принципах дифференциации и вариативности.</w:t>
      </w:r>
    </w:p>
    <w:p w:rsidR="00610E42" w:rsidRPr="00712577" w:rsidRDefault="00610E42" w:rsidP="00610E42">
      <w:r w:rsidRPr="00712577">
        <w:t xml:space="preserve">     Учебный план для 1-4 классов представлен структурой 1 – 4. Продолжительность урока 45 минут, при 5 дневной учебной недели.</w:t>
      </w:r>
    </w:p>
    <w:p w:rsidR="00610E42" w:rsidRPr="00712577" w:rsidRDefault="00610E42" w:rsidP="00610E42">
      <w:r w:rsidRPr="00712577">
        <w:t xml:space="preserve">     Учебный план для 5-х – 11-х классов ориентирован на освоение государственных образовательных программ. </w:t>
      </w:r>
    </w:p>
    <w:p w:rsidR="00610E42" w:rsidRPr="00712577" w:rsidRDefault="00610E42" w:rsidP="00610E42">
      <w:r w:rsidRPr="00712577">
        <w:t xml:space="preserve">     Продолжительность учебного года – 34 учебных недели во 2-4</w:t>
      </w:r>
      <w:r w:rsidR="00A318B8">
        <w:t xml:space="preserve">   классах , 33 -в 1 классе, 34</w:t>
      </w:r>
      <w:r w:rsidRPr="00712577">
        <w:t>недел</w:t>
      </w:r>
      <w:r w:rsidR="00A318B8">
        <w:t>и</w:t>
      </w:r>
      <w:r w:rsidRPr="00712577">
        <w:t xml:space="preserve"> в 5-8 и 10 классах и 37 недель в 9 .11 классах (включая экзаменационный период)</w:t>
      </w:r>
    </w:p>
    <w:p w:rsidR="00610E42" w:rsidRPr="00712577" w:rsidRDefault="00610E42" w:rsidP="00610E42">
      <w:r w:rsidRPr="00712577">
        <w:t xml:space="preserve">     В учебном плане соблюдено соотношение между федеральным, региональным и компонентом образовательного учреждения. Федеральный компонент сохранен в полном объеме.</w:t>
      </w:r>
    </w:p>
    <w:p w:rsidR="00610E42" w:rsidRPr="00712577" w:rsidRDefault="00610E42" w:rsidP="00610E42">
      <w:r w:rsidRPr="00712577">
        <w:t xml:space="preserve">     Учебный план состоит из предметов базисного и вариативного компонентов. Благодаря этому возможно дать оптимальный уровень общей нагрузки учащихся.</w:t>
      </w:r>
    </w:p>
    <w:p w:rsidR="00610E42" w:rsidRPr="00712577" w:rsidRDefault="00610E42" w:rsidP="00610E42">
      <w:r w:rsidRPr="00712577">
        <w:t xml:space="preserve">     Базисный компонент включает учебные дисциплины, позволяющие заложить фундамент знаний по основным предметам, обеспечить уровень, соответствующий стандарту образования.</w:t>
      </w:r>
    </w:p>
    <w:p w:rsidR="00610E42" w:rsidRPr="00712577" w:rsidRDefault="00610E42" w:rsidP="00610E42">
      <w:r w:rsidRPr="00712577">
        <w:t xml:space="preserve">     Часы  компонента образовательного учреждения используются: </w:t>
      </w:r>
    </w:p>
    <w:p w:rsidR="00610E42" w:rsidRPr="00712577" w:rsidRDefault="00610E42" w:rsidP="00610E42">
      <w:r w:rsidRPr="00712577">
        <w:t xml:space="preserve">- на усиление образовательных компонентов </w:t>
      </w:r>
      <w:proofErr w:type="spellStart"/>
      <w:r w:rsidRPr="00712577">
        <w:t>инвариативной</w:t>
      </w:r>
      <w:proofErr w:type="spellEnd"/>
      <w:r w:rsidRPr="00712577">
        <w:t xml:space="preserve"> части учебного плана;</w:t>
      </w:r>
    </w:p>
    <w:p w:rsidR="00610E42" w:rsidRPr="00712577" w:rsidRDefault="00610E42" w:rsidP="00610E42">
      <w:r w:rsidRPr="00712577">
        <w:t xml:space="preserve">- на ведение курсов по выбору в 9-х классах, в рамках </w:t>
      </w:r>
      <w:proofErr w:type="spellStart"/>
      <w:r w:rsidRPr="00712577">
        <w:t>предпрофильной</w:t>
      </w:r>
      <w:proofErr w:type="spellEnd"/>
      <w:r w:rsidRPr="00712577">
        <w:t xml:space="preserve"> подготовки.</w:t>
      </w:r>
    </w:p>
    <w:p w:rsidR="00610E42" w:rsidRPr="00712577" w:rsidRDefault="00610E42" w:rsidP="00610E42">
      <w:r w:rsidRPr="00712577">
        <w:t xml:space="preserve">     Учебный план имеет необходимое кадровое, методическое и материально-техническое обеспечение, что дает возможность развивать творческий потенциал личности и удовлетворить образовательные запросы и познавательные интересы школьника.</w:t>
      </w:r>
    </w:p>
    <w:p w:rsidR="00610E42" w:rsidRPr="00712577" w:rsidRDefault="00610E42" w:rsidP="00610E42"/>
    <w:p w:rsidR="00610E42" w:rsidRPr="00B06EEB" w:rsidRDefault="00610E42" w:rsidP="00610E42">
      <w:pPr>
        <w:rPr>
          <w:b/>
        </w:rPr>
      </w:pPr>
      <w:bookmarkStart w:id="0" w:name="_GoBack"/>
      <w:r w:rsidRPr="00B06EEB">
        <w:rPr>
          <w:b/>
        </w:rPr>
        <w:t xml:space="preserve">Учебный план для первого и второго </w:t>
      </w:r>
      <w:r w:rsidR="00A318B8" w:rsidRPr="00B06EEB">
        <w:rPr>
          <w:b/>
        </w:rPr>
        <w:t xml:space="preserve">и третьего </w:t>
      </w:r>
      <w:r w:rsidRPr="00B06EEB">
        <w:rPr>
          <w:b/>
        </w:rPr>
        <w:t>класса представлен структурой 1-4.</w:t>
      </w:r>
    </w:p>
    <w:p w:rsidR="00610E42" w:rsidRPr="00B06EEB" w:rsidRDefault="00610E42" w:rsidP="00610E42">
      <w:pPr>
        <w:rPr>
          <w:b/>
        </w:rPr>
      </w:pPr>
      <w:r w:rsidRPr="00B06EEB">
        <w:rPr>
          <w:b/>
        </w:rPr>
        <w:t>Продолжительность учебного года 1класс -33 рабочих недели, 2</w:t>
      </w:r>
      <w:r w:rsidR="00A318B8" w:rsidRPr="00B06EEB">
        <w:rPr>
          <w:b/>
        </w:rPr>
        <w:t xml:space="preserve"> и 3 </w:t>
      </w:r>
      <w:r w:rsidRPr="00B06EEB">
        <w:rPr>
          <w:b/>
        </w:rPr>
        <w:t>класс- 34 рабочих недели при 5-дневной рабочей недели.</w:t>
      </w:r>
    </w:p>
    <w:bookmarkEnd w:id="0"/>
    <w:p w:rsidR="00A318B8" w:rsidRPr="00A318B8" w:rsidRDefault="00A318B8" w:rsidP="00A318B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A318B8">
        <w:rPr>
          <w:lang w:eastAsia="ru-RU"/>
        </w:rPr>
        <w:t>Рабочий учебный (образовательный) план начальной школы составлен на основе Федерального государственного образовательного стандарта  начального  общего образования, примерного базисного учебного плана, утвержденного приказом Министерства образования России (</w:t>
      </w:r>
      <w:proofErr w:type="spellStart"/>
      <w:r w:rsidRPr="00A318B8">
        <w:rPr>
          <w:lang w:eastAsia="ru-RU"/>
        </w:rPr>
        <w:t>МОиН</w:t>
      </w:r>
      <w:proofErr w:type="spellEnd"/>
      <w:r w:rsidRPr="00A318B8">
        <w:rPr>
          <w:lang w:eastAsia="ru-RU"/>
        </w:rPr>
        <w:t xml:space="preserve"> РФ № 373 от 06.110.2009) и с учетом особенности и специфики Основной образовательной программы начального  общего образования, в основе которой лежит УМК «Школа России». </w:t>
      </w:r>
    </w:p>
    <w:p w:rsidR="00610E42" w:rsidRPr="00712577" w:rsidRDefault="00610E42" w:rsidP="00610E42">
      <w:r w:rsidRPr="00712577">
        <w:t xml:space="preserve">  Учебный план включает дисциплины, позволяющие заложить фундамент знаний по основным предметам, обеспечить уровень соответствующим новым стандартам.      </w:t>
      </w:r>
    </w:p>
    <w:p w:rsidR="00610E42" w:rsidRPr="00712577" w:rsidRDefault="00610E42" w:rsidP="00610E42">
      <w:proofErr w:type="gramStart"/>
      <w:r w:rsidRPr="00712577">
        <w:t>Инвариантная часть учебного плана отражает содержание образования, которое обеспечивает решение важнейших 4 целей современного начального образования: формирование гражданской идентичности школьников; их приобщение к общекультурным и национальным ценностям, информационным технологиям; готовность к продолжению образования в основной школе; формирование здорового образа жизни, элементарных правил поведения в экстремальных ситуациях; личностное развитие обучающегося в соответствии с его индивидуальностью.</w:t>
      </w:r>
      <w:proofErr w:type="gramEnd"/>
    </w:p>
    <w:p w:rsidR="00610E42" w:rsidRPr="00712577" w:rsidRDefault="00610E42" w:rsidP="00610E42"/>
    <w:p w:rsidR="00610E42" w:rsidRPr="00FE17CA" w:rsidRDefault="00610E42" w:rsidP="00610E42">
      <w:pPr>
        <w:suppressAutoHyphens w:val="0"/>
        <w:ind w:hanging="1"/>
        <w:jc w:val="both"/>
        <w:rPr>
          <w:color w:val="000000"/>
          <w:lang w:eastAsia="ru-RU"/>
        </w:rPr>
      </w:pPr>
      <w:r w:rsidRPr="00FE17CA">
        <w:rPr>
          <w:rFonts w:eastAsia="Calibri"/>
          <w:lang w:eastAsia="en-US"/>
        </w:rPr>
        <w:t xml:space="preserve">Федеральный </w:t>
      </w:r>
      <w:r w:rsidRPr="00FE17CA">
        <w:rPr>
          <w:rFonts w:eastAsia="Calibri"/>
          <w:b/>
          <w:lang w:eastAsia="en-US"/>
        </w:rPr>
        <w:t>базисный учебный план</w:t>
      </w:r>
      <w:r w:rsidRPr="00FE17CA">
        <w:rPr>
          <w:rFonts w:eastAsia="Calibri"/>
          <w:lang w:eastAsia="en-US"/>
        </w:rPr>
        <w:t xml:space="preserve"> для 5,6,7,8,9 классов </w:t>
      </w:r>
      <w:r w:rsidRPr="00FE17CA">
        <w:rPr>
          <w:rFonts w:eastAsia="Calibri"/>
          <w:color w:val="000000"/>
          <w:lang w:eastAsia="en-US"/>
        </w:rPr>
        <w:t xml:space="preserve">сформирован </w:t>
      </w:r>
      <w:r w:rsidRPr="00FE17CA">
        <w:rPr>
          <w:rFonts w:eastAsia="Calibri"/>
          <w:lang w:eastAsia="en-US"/>
        </w:rPr>
        <w:t>на основе Регионального базисного учебного плана для образовательных учреждений Красноярского края (с изменениями от 30.06.2011 г. № 12-6054).</w:t>
      </w:r>
      <w:r w:rsidRPr="00FE17CA">
        <w:rPr>
          <w:color w:val="000000"/>
          <w:lang w:eastAsia="ru-RU"/>
        </w:rPr>
        <w:t xml:space="preserve"> Предметы федерального и регионального компонентов изучаются в полном объёме.</w:t>
      </w:r>
    </w:p>
    <w:p w:rsidR="00610E42" w:rsidRPr="00FE17CA" w:rsidRDefault="00610E42" w:rsidP="00610E42">
      <w:pPr>
        <w:suppressAutoHyphens w:val="0"/>
        <w:jc w:val="both"/>
        <w:rPr>
          <w:rFonts w:eastAsia="Calibri"/>
          <w:lang w:eastAsia="en-US"/>
        </w:rPr>
      </w:pPr>
      <w:r w:rsidRPr="00FE17CA">
        <w:rPr>
          <w:rFonts w:eastAsia="Calibri"/>
          <w:lang w:eastAsia="en-US"/>
        </w:rPr>
        <w:t xml:space="preserve">  Содержание обучения в 5-9-х классах реализует принцип преемственности между начальной и основной школой, создает условия для подготовки учащихся к выбору профиля дальнейшего образования, их социального самоопределения и самообразования.</w:t>
      </w:r>
    </w:p>
    <w:p w:rsidR="00610E42" w:rsidRPr="00FE17CA" w:rsidRDefault="00610E42" w:rsidP="00610E42">
      <w:pPr>
        <w:suppressAutoHyphens w:val="0"/>
        <w:jc w:val="both"/>
        <w:rPr>
          <w:rFonts w:eastAsia="Calibri"/>
          <w:lang w:eastAsia="ru-RU"/>
        </w:rPr>
      </w:pPr>
      <w:r w:rsidRPr="00FE17CA">
        <w:rPr>
          <w:rFonts w:eastAsia="Calibri"/>
          <w:lang w:eastAsia="ru-RU"/>
        </w:rPr>
        <w:t xml:space="preserve">   Образование строится по учебным планам общеобразовательного направления. </w:t>
      </w:r>
    </w:p>
    <w:p w:rsidR="00610E42" w:rsidRPr="00FE17CA" w:rsidRDefault="00610E42" w:rsidP="00610E42">
      <w:pPr>
        <w:suppressAutoHyphens w:val="0"/>
        <w:jc w:val="both"/>
        <w:rPr>
          <w:rFonts w:eastAsia="Calibri"/>
          <w:lang w:eastAsia="ru-RU"/>
        </w:rPr>
      </w:pPr>
      <w:r w:rsidRPr="00FE17CA">
        <w:rPr>
          <w:rFonts w:eastAsia="Calibri"/>
          <w:lang w:eastAsia="ru-RU"/>
        </w:rPr>
        <w:lastRenderedPageBreak/>
        <w:t>Предметы федерального и регионального компонентов изучаются в полном объёме.</w:t>
      </w:r>
    </w:p>
    <w:p w:rsidR="00610E42" w:rsidRPr="00712577" w:rsidRDefault="00610E42" w:rsidP="00610E42">
      <w:pPr>
        <w:jc w:val="both"/>
        <w:rPr>
          <w:color w:val="000000"/>
          <w:lang w:eastAsia="ru-RU"/>
        </w:rPr>
      </w:pPr>
      <w:r w:rsidRPr="00FE17CA">
        <w:rPr>
          <w:rFonts w:eastAsia="Calibri"/>
          <w:lang w:eastAsia="en-US"/>
        </w:rPr>
        <w:t xml:space="preserve">   </w:t>
      </w:r>
      <w:r w:rsidRPr="00712577">
        <w:rPr>
          <w:b/>
          <w:color w:val="000000"/>
          <w:lang w:eastAsia="ru-RU"/>
        </w:rPr>
        <w:t xml:space="preserve">Региональный </w:t>
      </w:r>
      <w:r w:rsidRPr="00712577">
        <w:rPr>
          <w:color w:val="000000"/>
          <w:lang w:eastAsia="ru-RU"/>
        </w:rPr>
        <w:t>компонент дополнен предметами:</w:t>
      </w:r>
    </w:p>
    <w:p w:rsidR="00610E42" w:rsidRPr="00FE17CA" w:rsidRDefault="00610E42" w:rsidP="00610E42">
      <w:pPr>
        <w:numPr>
          <w:ilvl w:val="0"/>
          <w:numId w:val="1"/>
        </w:numPr>
        <w:suppressAutoHyphens w:val="0"/>
        <w:spacing w:line="276" w:lineRule="auto"/>
        <w:jc w:val="both"/>
        <w:rPr>
          <w:rFonts w:eastAsia="Calibri"/>
          <w:i/>
          <w:lang w:eastAsia="ru-RU"/>
        </w:rPr>
      </w:pPr>
      <w:r w:rsidRPr="00FE17CA">
        <w:rPr>
          <w:rFonts w:eastAsia="Calibri"/>
          <w:i/>
          <w:lang w:eastAsia="ru-RU"/>
        </w:rPr>
        <w:t>Основы религиозны</w:t>
      </w:r>
      <w:r w:rsidRPr="00712577">
        <w:rPr>
          <w:rFonts w:eastAsia="Calibri"/>
          <w:i/>
          <w:lang w:eastAsia="ru-RU"/>
        </w:rPr>
        <w:t>х культур и светской этики  -1 час в 4</w:t>
      </w:r>
      <w:r w:rsidRPr="00FE17CA">
        <w:rPr>
          <w:rFonts w:eastAsia="Calibri"/>
          <w:i/>
          <w:lang w:eastAsia="ru-RU"/>
        </w:rPr>
        <w:t xml:space="preserve"> классе</w:t>
      </w:r>
    </w:p>
    <w:p w:rsidR="00610E42" w:rsidRPr="00FE17CA" w:rsidRDefault="00610E42" w:rsidP="00610E42">
      <w:pPr>
        <w:numPr>
          <w:ilvl w:val="0"/>
          <w:numId w:val="1"/>
        </w:num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FE17CA">
        <w:rPr>
          <w:rFonts w:eastAsia="Calibri"/>
          <w:lang w:eastAsia="en-US"/>
        </w:rPr>
        <w:t xml:space="preserve">В </w:t>
      </w:r>
      <w:r w:rsidRPr="00712577">
        <w:rPr>
          <w:rFonts w:eastAsia="Calibri"/>
          <w:lang w:eastAsia="en-US"/>
        </w:rPr>
        <w:t>5</w:t>
      </w:r>
      <w:r w:rsidR="00155519">
        <w:rPr>
          <w:rFonts w:eastAsia="Calibri"/>
          <w:lang w:eastAsia="en-US"/>
        </w:rPr>
        <w:t>-</w:t>
      </w:r>
      <w:r w:rsidRPr="00FE17CA">
        <w:rPr>
          <w:rFonts w:eastAsia="Calibri"/>
          <w:lang w:eastAsia="en-US"/>
        </w:rPr>
        <w:t>8 классах введен предмет регионального компонента – по 0,5 часа «</w:t>
      </w:r>
      <w:r w:rsidRPr="00FE17CA">
        <w:rPr>
          <w:rFonts w:eastAsia="Calibri"/>
          <w:i/>
          <w:lang w:eastAsia="en-US"/>
        </w:rPr>
        <w:t>Природа и экология Красноярского края»;</w:t>
      </w:r>
      <w:r w:rsidRPr="00712577">
        <w:rPr>
          <w:rFonts w:eastAsia="Calibri"/>
          <w:lang w:eastAsia="en-US"/>
        </w:rPr>
        <w:t xml:space="preserve"> </w:t>
      </w:r>
    </w:p>
    <w:p w:rsidR="00610E42" w:rsidRPr="00FE17CA" w:rsidRDefault="00610E42" w:rsidP="00610E42">
      <w:pPr>
        <w:numPr>
          <w:ilvl w:val="0"/>
          <w:numId w:val="1"/>
        </w:num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FE17CA">
        <w:rPr>
          <w:rFonts w:eastAsia="Calibri"/>
          <w:lang w:eastAsia="en-US"/>
        </w:rPr>
        <w:t xml:space="preserve">В </w:t>
      </w:r>
      <w:r w:rsidRPr="00712577">
        <w:rPr>
          <w:rFonts w:eastAsia="Calibri"/>
          <w:lang w:eastAsia="en-US"/>
        </w:rPr>
        <w:t>6</w:t>
      </w:r>
      <w:r w:rsidR="00155519">
        <w:rPr>
          <w:rFonts w:eastAsia="Calibri"/>
          <w:lang w:eastAsia="en-US"/>
        </w:rPr>
        <w:t>-9</w:t>
      </w:r>
      <w:r w:rsidRPr="00FE17CA">
        <w:rPr>
          <w:rFonts w:eastAsia="Calibri"/>
          <w:lang w:eastAsia="en-US"/>
        </w:rPr>
        <w:t xml:space="preserve"> классах введен предмет регионального компонента – по 0,5 часа «</w:t>
      </w:r>
      <w:r w:rsidRPr="00FE17CA">
        <w:rPr>
          <w:rFonts w:eastAsia="Calibri"/>
          <w:i/>
          <w:lang w:eastAsia="en-US"/>
        </w:rPr>
        <w:t>История Красноярского края»;</w:t>
      </w:r>
    </w:p>
    <w:p w:rsidR="00610E42" w:rsidRDefault="00610E42" w:rsidP="00610E42">
      <w:pPr>
        <w:numPr>
          <w:ilvl w:val="0"/>
          <w:numId w:val="1"/>
        </w:num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FE17CA">
        <w:rPr>
          <w:rFonts w:eastAsia="Calibri"/>
          <w:lang w:eastAsia="en-US"/>
        </w:rPr>
        <w:t xml:space="preserve">В </w:t>
      </w:r>
      <w:r w:rsidR="00155519">
        <w:rPr>
          <w:rFonts w:eastAsia="Calibri"/>
          <w:lang w:eastAsia="en-US"/>
        </w:rPr>
        <w:t>5-7</w:t>
      </w:r>
      <w:r w:rsidRPr="00FE17CA">
        <w:rPr>
          <w:rFonts w:eastAsia="Calibri"/>
          <w:lang w:eastAsia="en-US"/>
        </w:rPr>
        <w:t xml:space="preserve"> классах введен предмет регионального компонента –  0,5 часа «</w:t>
      </w:r>
      <w:r w:rsidRPr="00FE17CA">
        <w:rPr>
          <w:rFonts w:eastAsia="Calibri"/>
          <w:i/>
          <w:lang w:eastAsia="en-US"/>
        </w:rPr>
        <w:t>Художественная культура  Красноярского края»;</w:t>
      </w:r>
      <w:r w:rsidRPr="00712577">
        <w:rPr>
          <w:rFonts w:eastAsia="Calibri"/>
          <w:lang w:eastAsia="en-US"/>
        </w:rPr>
        <w:t xml:space="preserve"> </w:t>
      </w:r>
    </w:p>
    <w:p w:rsidR="00155519" w:rsidRDefault="00F452F6" w:rsidP="00610E42">
      <w:pPr>
        <w:numPr>
          <w:ilvl w:val="0"/>
          <w:numId w:val="1"/>
        </w:numPr>
        <w:suppressAutoHyphens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Русский язык 5 кл.-3ч, 6 кл.-2ч, 7кл.- 2ч.</w:t>
      </w:r>
    </w:p>
    <w:p w:rsidR="00FC3843" w:rsidRDefault="00FC3843" w:rsidP="00610E42">
      <w:pPr>
        <w:numPr>
          <w:ilvl w:val="0"/>
          <w:numId w:val="1"/>
        </w:numPr>
        <w:suppressAutoHyphens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ОБЖ – 5 кл.-1ч, 6кл.-1ч,</w:t>
      </w:r>
      <w:r w:rsidR="00782ED9">
        <w:rPr>
          <w:rFonts w:eastAsia="Calibri"/>
          <w:lang w:eastAsia="en-US"/>
        </w:rPr>
        <w:t xml:space="preserve"> 7кл.-1ч, 9кл.-1ч.</w:t>
      </w:r>
    </w:p>
    <w:p w:rsidR="00F452F6" w:rsidRDefault="00F452F6" w:rsidP="00610E42">
      <w:pPr>
        <w:numPr>
          <w:ilvl w:val="0"/>
          <w:numId w:val="1"/>
        </w:numPr>
        <w:suppressAutoHyphens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Кусы по выбору направленные на развитие личности: </w:t>
      </w:r>
      <w:r w:rsidR="00FC3843">
        <w:rPr>
          <w:rFonts w:eastAsia="Calibri"/>
          <w:lang w:eastAsia="en-US"/>
        </w:rPr>
        <w:t>9кл</w:t>
      </w:r>
      <w:proofErr w:type="gramStart"/>
      <w:r w:rsidR="00FC3843">
        <w:rPr>
          <w:rFonts w:eastAsia="Calibri"/>
          <w:lang w:eastAsia="en-US"/>
        </w:rPr>
        <w:t>.-</w:t>
      </w:r>
      <w:proofErr w:type="gramEnd"/>
      <w:r w:rsidR="00FC3843">
        <w:rPr>
          <w:rFonts w:eastAsia="Calibri"/>
          <w:lang w:eastAsia="en-US"/>
        </w:rPr>
        <w:t>«Твоя профессиональная карьера» - 1 ч.</w:t>
      </w:r>
    </w:p>
    <w:p w:rsidR="00FC3843" w:rsidRPr="00FE17CA" w:rsidRDefault="00FC3843" w:rsidP="00610E42">
      <w:pPr>
        <w:numPr>
          <w:ilvl w:val="0"/>
          <w:numId w:val="1"/>
        </w:numPr>
        <w:suppressAutoHyphens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Курсы по выбору направленные на расширение знаний по учебным предметам: 6 кл.- Чернова Е.О., 8 кл.- Недоспасова В.А. – 1ч., </w:t>
      </w:r>
      <w:r w:rsidR="004F713C">
        <w:rPr>
          <w:rFonts w:eastAsia="Calibri"/>
          <w:lang w:eastAsia="en-US"/>
        </w:rPr>
        <w:t xml:space="preserve">9кл.- </w:t>
      </w:r>
      <w:r>
        <w:rPr>
          <w:rFonts w:eastAsia="Calibri"/>
          <w:lang w:eastAsia="en-US"/>
        </w:rPr>
        <w:t>«Избранные вопросы математик</w:t>
      </w:r>
      <w:r w:rsidR="004F713C">
        <w:rPr>
          <w:rFonts w:eastAsia="Calibri"/>
          <w:lang w:eastAsia="en-US"/>
        </w:rPr>
        <w:t>и</w:t>
      </w:r>
      <w:r>
        <w:rPr>
          <w:rFonts w:eastAsia="Calibri"/>
          <w:lang w:eastAsia="en-US"/>
        </w:rPr>
        <w:t>»</w:t>
      </w:r>
      <w:r w:rsidR="004F713C">
        <w:rPr>
          <w:rFonts w:eastAsia="Calibri"/>
          <w:lang w:eastAsia="en-US"/>
        </w:rPr>
        <w:t xml:space="preserve"> -1ч, 9кл.- «Практический курс речеведения» -1ч.</w:t>
      </w:r>
    </w:p>
    <w:p w:rsidR="00610E42" w:rsidRDefault="00610E42" w:rsidP="00782ED9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FE17CA">
        <w:rPr>
          <w:rFonts w:eastAsia="Calibri"/>
          <w:color w:val="FF0000"/>
          <w:lang w:eastAsia="en-US"/>
        </w:rPr>
        <w:t xml:space="preserve">              </w:t>
      </w:r>
      <w:r w:rsidRPr="00FE17CA">
        <w:rPr>
          <w:rFonts w:eastAsia="Calibri"/>
          <w:lang w:eastAsia="en-US"/>
        </w:rPr>
        <w:t>При изучении учебных предметов: «</w:t>
      </w:r>
      <w:r w:rsidRPr="00FE17CA">
        <w:rPr>
          <w:rFonts w:eastAsia="Calibri"/>
          <w:i/>
          <w:lang w:eastAsia="en-US"/>
        </w:rPr>
        <w:t xml:space="preserve">Природа и экология Красноярского края», </w:t>
      </w:r>
      <w:r w:rsidRPr="00FE17CA">
        <w:rPr>
          <w:rFonts w:eastAsia="Calibri"/>
          <w:lang w:eastAsia="en-US"/>
        </w:rPr>
        <w:t>«</w:t>
      </w:r>
      <w:r w:rsidRPr="00FE17CA">
        <w:rPr>
          <w:rFonts w:eastAsia="Calibri"/>
          <w:i/>
          <w:lang w:eastAsia="en-US"/>
        </w:rPr>
        <w:t>Художественная культура  Красноярского края»</w:t>
      </w:r>
      <w:r w:rsidRPr="00712577">
        <w:rPr>
          <w:rFonts w:eastAsia="Calibri"/>
          <w:i/>
          <w:lang w:eastAsia="en-US"/>
        </w:rPr>
        <w:t>, «История Красноярского края»</w:t>
      </w:r>
      <w:r w:rsidRPr="00FE17CA">
        <w:rPr>
          <w:rFonts w:eastAsia="Calibri"/>
          <w:lang w:eastAsia="en-US"/>
        </w:rPr>
        <w:t xml:space="preserve"> количество учебного времени, в связи с сокращением учебных  часов, будет дополнено материалом регионального компонента в предметы:</w:t>
      </w:r>
      <w:r w:rsidRPr="00712577">
        <w:rPr>
          <w:rFonts w:eastAsia="Calibri"/>
          <w:lang w:eastAsia="en-US"/>
        </w:rPr>
        <w:t xml:space="preserve"> природоведени</w:t>
      </w:r>
      <w:proofErr w:type="gramStart"/>
      <w:r w:rsidRPr="00712577">
        <w:rPr>
          <w:rFonts w:eastAsia="Calibri"/>
          <w:lang w:eastAsia="en-US"/>
        </w:rPr>
        <w:t>е-</w:t>
      </w:r>
      <w:proofErr w:type="gramEnd"/>
      <w:r w:rsidRPr="00712577">
        <w:rPr>
          <w:rFonts w:eastAsia="Calibri"/>
          <w:lang w:eastAsia="en-US"/>
        </w:rPr>
        <w:t xml:space="preserve"> , искусство </w:t>
      </w:r>
      <w:r w:rsidRPr="00FE17CA">
        <w:rPr>
          <w:rFonts w:eastAsia="Calibri"/>
          <w:lang w:eastAsia="en-US"/>
        </w:rPr>
        <w:t>, география ,</w:t>
      </w:r>
      <w:r w:rsidRPr="00712577">
        <w:rPr>
          <w:rFonts w:eastAsia="Calibri"/>
          <w:lang w:eastAsia="en-US"/>
        </w:rPr>
        <w:t xml:space="preserve"> история</w:t>
      </w:r>
      <w:r w:rsidRPr="00FE17CA">
        <w:rPr>
          <w:rFonts w:eastAsia="Calibri"/>
          <w:lang w:eastAsia="en-US"/>
        </w:rPr>
        <w:t xml:space="preserve">. В календарно-тематическое планирование этих предметов будет внесен материал по практической, проектной и исследовательской деятельности обучающихся,  проведение экскурсий. Он даст  возможность реализовать в школе изучение регионального  компонента, в полном </w:t>
      </w:r>
      <w:proofErr w:type="gramStart"/>
      <w:r w:rsidRPr="00FE17CA">
        <w:rPr>
          <w:rFonts w:eastAsia="Calibri"/>
          <w:lang w:eastAsia="en-US"/>
        </w:rPr>
        <w:t>объеме</w:t>
      </w:r>
      <w:proofErr w:type="gramEnd"/>
      <w:r w:rsidRPr="00FE17CA">
        <w:rPr>
          <w:rFonts w:eastAsia="Calibri"/>
          <w:lang w:eastAsia="en-US"/>
        </w:rPr>
        <w:t xml:space="preserve"> не нарушая закона Красноярского края от  20.12.05. № 17-4256 « Об установлении краевого (национально-регионального) компонента государственных образовательных стандартов общего образования в Красноярском крае». </w:t>
      </w:r>
    </w:p>
    <w:p w:rsidR="00782ED9" w:rsidRPr="00782ED9" w:rsidRDefault="00782ED9" w:rsidP="00782ED9">
      <w:pPr>
        <w:jc w:val="both"/>
        <w:rPr>
          <w:lang w:eastAsia="ru-RU"/>
        </w:rPr>
      </w:pPr>
      <w:r>
        <w:rPr>
          <w:rFonts w:eastAsia="Calibri"/>
          <w:lang w:eastAsia="en-US"/>
        </w:rPr>
        <w:tab/>
      </w:r>
      <w:r w:rsidRPr="00782ED9">
        <w:rPr>
          <w:lang w:eastAsia="ru-RU"/>
        </w:rPr>
        <w:t>На изучение основ безопасности жизнедеятельности отводиться за счет времени компонента ОУ по 1 часу в неделю(34 часа) в 5-7, 9 классах. Цель - формирование у обучающихся системных знаний. Умений и навыков обеспечивать здоровье и безопасность, оценивать и строить свою жизнедеятельность с позиций собственной безопасности в среде обитания за счет вариативного подхода к образованию по ОБЖ.</w:t>
      </w:r>
    </w:p>
    <w:p w:rsidR="00782ED9" w:rsidRPr="00782ED9" w:rsidRDefault="00782ED9" w:rsidP="00782ED9">
      <w:pPr>
        <w:suppressAutoHyphens w:val="0"/>
        <w:ind w:firstLine="540"/>
        <w:jc w:val="both"/>
        <w:rPr>
          <w:lang w:eastAsia="ru-RU"/>
        </w:rPr>
      </w:pPr>
      <w:r w:rsidRPr="00782ED9">
        <w:rPr>
          <w:lang w:eastAsia="ru-RU"/>
        </w:rPr>
        <w:t xml:space="preserve">Для  реализации </w:t>
      </w:r>
      <w:proofErr w:type="spellStart"/>
      <w:r w:rsidRPr="00782ED9">
        <w:rPr>
          <w:lang w:eastAsia="ru-RU"/>
        </w:rPr>
        <w:t>предпрофильной</w:t>
      </w:r>
      <w:proofErr w:type="spellEnd"/>
      <w:r w:rsidRPr="00782ED9">
        <w:rPr>
          <w:lang w:eastAsia="ru-RU"/>
        </w:rPr>
        <w:t xml:space="preserve"> подготовки учащихся 8- 9 классов в учебном плане предусмотрены часы на  курсы по выбору. В наборе элективных курсов предусматривается альтернатива выбора курса учениками по их желанию.  </w:t>
      </w:r>
    </w:p>
    <w:p w:rsidR="00610E42" w:rsidRPr="00712577" w:rsidRDefault="00610E42" w:rsidP="00782ED9">
      <w:pPr>
        <w:ind w:firstLine="540"/>
      </w:pPr>
      <w:r w:rsidRPr="00712577">
        <w:rPr>
          <w:rFonts w:eastAsia="Calibri"/>
          <w:lang w:eastAsia="en-US"/>
        </w:rPr>
        <w:t>В 10,11 классах осуществляется универсальное обучение. Элективные курсы направлены на углубленное изучение основных предметов с целью подготовки к ЕГЭ за счет школьного компонента.</w:t>
      </w:r>
      <w:r w:rsidRPr="00712577">
        <w:t xml:space="preserve"> </w:t>
      </w:r>
    </w:p>
    <w:p w:rsidR="00610E42" w:rsidRPr="00712577" w:rsidRDefault="00610E42" w:rsidP="00610E42">
      <w:r w:rsidRPr="00712577">
        <w:t>За счёт  регионального компонента и компонента образовательного учреждения в 10-11 классах изучается предмет «Основы регионального развития» по 2 часа в неделю.</w:t>
      </w:r>
    </w:p>
    <w:p w:rsidR="00782ED9" w:rsidRPr="00782ED9" w:rsidRDefault="00782ED9" w:rsidP="00782ED9">
      <w:pPr>
        <w:pStyle w:val="a3"/>
        <w:spacing w:after="0"/>
        <w:ind w:left="0"/>
        <w:jc w:val="both"/>
        <w:rPr>
          <w:lang w:eastAsia="ru-RU"/>
        </w:rPr>
      </w:pPr>
      <w:r>
        <w:tab/>
      </w:r>
      <w:r w:rsidRPr="00782ED9">
        <w:rPr>
          <w:lang w:eastAsia="ru-RU"/>
        </w:rPr>
        <w:t xml:space="preserve">Учебный план и логика его построения отражает основные задачи и цели, стоящие перед  школой, и создают возможности для развития способностей каждого ребенка с учетом интересов и психологических особенностей детей.  </w:t>
      </w:r>
    </w:p>
    <w:p w:rsidR="00782ED9" w:rsidRPr="00782ED9" w:rsidRDefault="00782ED9" w:rsidP="00782ED9">
      <w:pPr>
        <w:suppressAutoHyphens w:val="0"/>
        <w:ind w:firstLine="540"/>
        <w:jc w:val="both"/>
        <w:rPr>
          <w:lang w:eastAsia="ru-RU"/>
        </w:rPr>
      </w:pPr>
      <w:r w:rsidRPr="00782ED9">
        <w:rPr>
          <w:lang w:eastAsia="ru-RU"/>
        </w:rPr>
        <w:t>Учебный план школы на 201</w:t>
      </w:r>
      <w:r>
        <w:rPr>
          <w:lang w:eastAsia="ru-RU"/>
        </w:rPr>
        <w:t>3-2014</w:t>
      </w:r>
      <w:r w:rsidRPr="00782ED9">
        <w:rPr>
          <w:lang w:eastAsia="ru-RU"/>
        </w:rPr>
        <w:t xml:space="preserve"> учебный год выполняет образовательный  государственный стандарт по базовым дисциплинам, обеспечивает условия для самоопределения учащихся, готовит их  к поступлению в учебные заведения. </w:t>
      </w:r>
    </w:p>
    <w:p w:rsidR="00610E42" w:rsidRDefault="00610E42"/>
    <w:sectPr w:rsidR="00610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2EA"/>
    <w:multiLevelType w:val="hybridMultilevel"/>
    <w:tmpl w:val="15304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A5"/>
    <w:rsid w:val="000A1A4B"/>
    <w:rsid w:val="00155519"/>
    <w:rsid w:val="004F713C"/>
    <w:rsid w:val="00610E42"/>
    <w:rsid w:val="00782ED9"/>
    <w:rsid w:val="00A318B8"/>
    <w:rsid w:val="00AE6BA5"/>
    <w:rsid w:val="00B06EEB"/>
    <w:rsid w:val="00F452F6"/>
    <w:rsid w:val="00FC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82ED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82ED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82ED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82ED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3</cp:revision>
  <dcterms:created xsi:type="dcterms:W3CDTF">2013-06-25T02:19:00Z</dcterms:created>
  <dcterms:modified xsi:type="dcterms:W3CDTF">2013-06-25T03:49:00Z</dcterms:modified>
</cp:coreProperties>
</file>